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95" w:rsidRPr="00DC7E26" w:rsidRDefault="00DC7E26">
      <w:pPr>
        <w:rPr>
          <w:rFonts w:ascii="Times New Roman" w:hAnsi="Times New Roman" w:cs="Times New Roman"/>
          <w:sz w:val="28"/>
          <w:szCs w:val="28"/>
        </w:rPr>
      </w:pPr>
      <w:r w:rsidRPr="00DC7E26">
        <w:rPr>
          <w:rFonts w:ascii="Times New Roman" w:hAnsi="Times New Roman" w:cs="Times New Roman"/>
          <w:sz w:val="28"/>
          <w:szCs w:val="28"/>
        </w:rPr>
        <w:t>https://www.youtube.com/watch?v=dirM7Mmzvew&amp;featur..%CD%E0%F8=</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«Мо</w:t>
      </w:r>
      <w:r>
        <w:rPr>
          <w:rFonts w:ascii="Times New Roman" w:hAnsi="Times New Roman" w:cs="Times New Roman"/>
          <w:sz w:val="28"/>
          <w:szCs w:val="28"/>
        </w:rPr>
        <w:t>й прадед герой и труженик тыла!»</w:t>
      </w:r>
      <w:bookmarkStart w:id="0" w:name="_GoBack"/>
      <w:bookmarkEnd w:id="0"/>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Как-то раз, в книжном шкафу я нашел огромную, тяжелую книгу. Она не походила ни на одну мою детскую книжку, от этого стало ещё любопытней. Взгромоздив её на колени, я с интересом принялся рассматривать старые фотографии. Их было так много… Портреты незнакомых мне людей... Я понял только одно, все эти люд</w:t>
      </w:r>
      <w:r>
        <w:rPr>
          <w:rFonts w:ascii="Times New Roman" w:hAnsi="Times New Roman" w:cs="Times New Roman"/>
          <w:sz w:val="28"/>
          <w:szCs w:val="28"/>
        </w:rPr>
        <w:t>и жили очень давно, но кто они?</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 xml:space="preserve">Это был фотоальбом нашей семьи. Перелистывая страницы, мама рассказала мне о самых ярких представителях нашей семьи и их жизни, а после этого улыбнувшись, добавила: « А это твой прапрадедушка </w:t>
      </w:r>
      <w:r>
        <w:rPr>
          <w:rFonts w:ascii="Times New Roman" w:hAnsi="Times New Roman" w:cs="Times New Roman"/>
          <w:sz w:val="28"/>
          <w:szCs w:val="28"/>
        </w:rPr>
        <w:t>- Романов Василий Афанасьевич».</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Мы отправились в увлекательное путешествие по страницам истории нашей семьи, которая тесно связана с истори</w:t>
      </w:r>
      <w:r>
        <w:rPr>
          <w:rFonts w:ascii="Times New Roman" w:hAnsi="Times New Roman" w:cs="Times New Roman"/>
          <w:sz w:val="28"/>
          <w:szCs w:val="28"/>
        </w:rPr>
        <w:t>ей нашего города Вологды.</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Из архивных документов нам стало известно, что родился Василий Афанасьевич 27 декабря 1902 в деревне Легкое Вологодского района в семье крестьян-середняков. Его отец Романов Афанасий Никитич был сельским судьей. Мама Романова Александра Филимоновна вела домашнее хозяйство. Из воспоминаний родственников нам удалось узнать, что родители Василия Афанасьевича долгожители. Александра Филимоновна прожила 106 лет, а Афанасий Никитич - 80 лет.</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Свой трудовой путь Василий Афанасьевич начал сезонным рабочим, а закончил в должности машиниста локомотивного депо г. Вологды. Перелистывая пожелтевшие страницы личного дела из архива СЖД, вчитываясь в витиеватый слог старых документов, мы узнаем, что Василий Афанасьевич был дисциплинированным работником, имел хорошее здоровье и был грамотным человеком.</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Великая Отечественная Война застала моего прапрадеда в городе Вологда, к этому моменту у него было трое детей, которых звали Ольга, Леонид, Владимир. Так сложилось, что он воспитывал их один. По словам, моей бабушки Осокиной Наталии Александровны, ее дедушка не любил рассказывать про войну и гордиться наградами.</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Лозунг «Все для фронта, все для победы!» стал законом жизни для каждого советского труженика города и села. В годы войны значительный вклад в достижение победы над врагом внесли работники железнодорожного</w:t>
      </w:r>
      <w:r w:rsidRPr="00DC7E26">
        <w:rPr>
          <w:rFonts w:ascii="Times New Roman" w:hAnsi="Times New Roman" w:cs="Times New Roman"/>
          <w:sz w:val="28"/>
          <w:szCs w:val="28"/>
        </w:rPr>
        <w:t xml:space="preserve"> </w:t>
      </w:r>
      <w:r w:rsidRPr="00DC7E26">
        <w:rPr>
          <w:rFonts w:ascii="Times New Roman" w:hAnsi="Times New Roman" w:cs="Times New Roman"/>
          <w:sz w:val="28"/>
          <w:szCs w:val="28"/>
        </w:rPr>
        <w:t xml:space="preserve">транспорта. Мой прапрадед не был исключением. В военные годы он работал </w:t>
      </w:r>
      <w:r w:rsidRPr="00DC7E26">
        <w:rPr>
          <w:rFonts w:ascii="Times New Roman" w:hAnsi="Times New Roman" w:cs="Times New Roman"/>
          <w:sz w:val="28"/>
          <w:szCs w:val="28"/>
        </w:rPr>
        <w:lastRenderedPageBreak/>
        <w:t>машинистом на поездах. Они занимались перевозкой грузов для фронта, раненых бойцов в госпиталь. Составы подвергались прицельному бомбометанию, несколько раз паровозы обстреливались артиллерией и минометами. С риском для жизни, железнодорожники спасали подвижные составы…</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Ни осколками, ни трудностями, ни лишениями, которые довелось пережить в прифронтовой полосе, не удалось испугать моего прапрадеда!</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Василий Афанасьевич никогда не жаловался, что было трудно и тяжело. Самым большим страхом для него было, что его дети могут остаться г</w:t>
      </w:r>
      <w:r>
        <w:rPr>
          <w:rFonts w:ascii="Times New Roman" w:hAnsi="Times New Roman" w:cs="Times New Roman"/>
          <w:sz w:val="28"/>
          <w:szCs w:val="28"/>
        </w:rPr>
        <w:t>олодными. Получив свой паек, он</w:t>
      </w:r>
      <w:r w:rsidRPr="00DC7E26">
        <w:rPr>
          <w:rFonts w:ascii="Times New Roman" w:hAnsi="Times New Roman" w:cs="Times New Roman"/>
          <w:sz w:val="28"/>
          <w:szCs w:val="28"/>
        </w:rPr>
        <w:t xml:space="preserve"> </w:t>
      </w:r>
      <w:r w:rsidRPr="00DC7E26">
        <w:rPr>
          <w:rFonts w:ascii="Times New Roman" w:hAnsi="Times New Roman" w:cs="Times New Roman"/>
          <w:sz w:val="28"/>
          <w:szCs w:val="28"/>
        </w:rPr>
        <w:t>сажал на санки дочь Олю и ехал в деревни близ города и менял его на крупы</w:t>
      </w:r>
      <w:r>
        <w:rPr>
          <w:rFonts w:ascii="Times New Roman" w:hAnsi="Times New Roman" w:cs="Times New Roman"/>
          <w:sz w:val="28"/>
          <w:szCs w:val="28"/>
        </w:rPr>
        <w:t>, чтобы прокормить своих детей.</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 xml:space="preserve">За успешное выполнение заданий правительства и военного командования по перевозкам оборонных и </w:t>
      </w:r>
      <w:proofErr w:type="spellStart"/>
      <w:r w:rsidRPr="00DC7E26">
        <w:rPr>
          <w:rFonts w:ascii="Times New Roman" w:hAnsi="Times New Roman" w:cs="Times New Roman"/>
          <w:sz w:val="28"/>
          <w:szCs w:val="28"/>
        </w:rPr>
        <w:t>народохозяйственых</w:t>
      </w:r>
      <w:proofErr w:type="spellEnd"/>
      <w:r w:rsidRPr="00DC7E26">
        <w:rPr>
          <w:rFonts w:ascii="Times New Roman" w:hAnsi="Times New Roman" w:cs="Times New Roman"/>
          <w:sz w:val="28"/>
          <w:szCs w:val="28"/>
        </w:rPr>
        <w:t xml:space="preserve"> грузов в период ВОВ о</w:t>
      </w:r>
      <w:r>
        <w:rPr>
          <w:rFonts w:ascii="Times New Roman" w:hAnsi="Times New Roman" w:cs="Times New Roman"/>
          <w:sz w:val="28"/>
          <w:szCs w:val="28"/>
        </w:rPr>
        <w:t>н был представлен к награждению</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«Орденом Ленина», который был вручен 4 апреля 1949 года, кроме этого Василий Афанасьевич был награжден «За доблестный труд в Великой Отечественной войне», « За трудовые отличия» и имел большое количество благодарностей от руководства СЖД.</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Самым радостным событием, как и для всего советского народа, для него стал день 9 мая 1945 года. Началась мирная жизнь, о которой все так мечтали. Он продолжал работать машинистом и воспитывать своих детей. Василий Афанасьевич п</w:t>
      </w:r>
      <w:r>
        <w:rPr>
          <w:rFonts w:ascii="Times New Roman" w:hAnsi="Times New Roman" w:cs="Times New Roman"/>
          <w:sz w:val="28"/>
          <w:szCs w:val="28"/>
        </w:rPr>
        <w:t>рожил долгую, интересную жизнь.</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Василия Афанасьевича помнят как отличного машиниста и душевного человека. Его фото находится в музее ТЧ-11 г. Вологды. Он был замечательным папой и дедушкой. Его дом всегда был наполнен детским смехом, вначале детей, а потом внуков и правнуков. Он был очень гостеприимным человеком, в его дом</w:t>
      </w:r>
      <w:r>
        <w:rPr>
          <w:rFonts w:ascii="Times New Roman" w:hAnsi="Times New Roman" w:cs="Times New Roman"/>
          <w:sz w:val="28"/>
          <w:szCs w:val="28"/>
        </w:rPr>
        <w:t xml:space="preserve"> всегда хотелось возвращаться….</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Я горжусь своим прапрадедом Романовым Василием Афанасьевичем!!!! Для меня он Герой - скромный труженик тыла, который внес свой вклад в великую победу!!!</w:t>
      </w:r>
    </w:p>
    <w:p w:rsidR="00DC7E26" w:rsidRPr="00DC7E26" w:rsidRDefault="00DC7E26" w:rsidP="00DC7E26">
      <w:pPr>
        <w:rPr>
          <w:rFonts w:ascii="Times New Roman" w:hAnsi="Times New Roman" w:cs="Times New Roman"/>
          <w:sz w:val="28"/>
          <w:szCs w:val="28"/>
        </w:rPr>
      </w:pPr>
      <w:r w:rsidRPr="00DC7E26">
        <w:rPr>
          <w:rFonts w:ascii="Times New Roman" w:hAnsi="Times New Roman" w:cs="Times New Roman"/>
          <w:sz w:val="28"/>
          <w:szCs w:val="28"/>
        </w:rPr>
        <w:t>Без истории своей семьи, своих истоков нельзя построить новое. Я непременно буду достойной сменой своих предков и с гордостью представлю еще одну могучую ветвь наше</w:t>
      </w:r>
      <w:r>
        <w:rPr>
          <w:rFonts w:ascii="Times New Roman" w:hAnsi="Times New Roman" w:cs="Times New Roman"/>
          <w:sz w:val="28"/>
          <w:szCs w:val="28"/>
        </w:rPr>
        <w:t>го рода…</w:t>
      </w:r>
    </w:p>
    <w:sectPr w:rsidR="00DC7E26" w:rsidRPr="00DC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26"/>
    <w:rsid w:val="00965376"/>
    <w:rsid w:val="00CD57DC"/>
    <w:rsid w:val="00DC7E26"/>
    <w:rsid w:val="00EB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2019-01-01T21:20:00Z</dcterms:created>
  <dcterms:modified xsi:type="dcterms:W3CDTF">2019-01-01T21:20:00Z</dcterms:modified>
</cp:coreProperties>
</file>