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D" w:rsidRPr="00D02FBB" w:rsidRDefault="00814ACC" w:rsidP="00CA6B9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CA6B9D">
        <w:rPr>
          <w:rFonts w:ascii="Times New Roman" w:hAnsi="Times New Roman" w:cs="Times New Roman"/>
          <w:sz w:val="28"/>
          <w:szCs w:val="24"/>
        </w:rPr>
        <w:t xml:space="preserve"> </w:t>
      </w:r>
      <w:r w:rsidR="00CA6B9D" w:rsidRPr="00D02FBB">
        <w:rPr>
          <w:rFonts w:ascii="Times New Roman" w:hAnsi="Times New Roman" w:cs="Times New Roman"/>
          <w:sz w:val="28"/>
          <w:szCs w:val="24"/>
        </w:rPr>
        <w:t xml:space="preserve">Хотят ли женщины войны? </w:t>
      </w:r>
    </w:p>
    <w:p w:rsidR="00DF1080" w:rsidRDefault="00CA6B9D" w:rsidP="00DF1080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03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70" w:rsidRPr="00BB6D68" w:rsidRDefault="002F5D70" w:rsidP="00031234">
      <w:pPr>
        <w:ind w:left="141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B6D68">
        <w:rPr>
          <w:rFonts w:ascii="Times New Roman" w:hAnsi="Times New Roman" w:cs="Times New Roman"/>
          <w:sz w:val="28"/>
          <w:szCs w:val="24"/>
        </w:rPr>
        <w:t>Болдышев</w:t>
      </w:r>
      <w:proofErr w:type="spellEnd"/>
      <w:r w:rsidRPr="00BB6D68">
        <w:rPr>
          <w:rFonts w:ascii="Times New Roman" w:hAnsi="Times New Roman" w:cs="Times New Roman"/>
          <w:sz w:val="28"/>
          <w:szCs w:val="24"/>
        </w:rPr>
        <w:t xml:space="preserve"> Антон Степанович (1896-1942гг.), уроженец деревни Спасск. В РККА призван </w:t>
      </w:r>
      <w:proofErr w:type="spellStart"/>
      <w:r w:rsidRPr="00BB6D68">
        <w:rPr>
          <w:rFonts w:ascii="Times New Roman" w:hAnsi="Times New Roman" w:cs="Times New Roman"/>
          <w:sz w:val="28"/>
          <w:szCs w:val="24"/>
        </w:rPr>
        <w:t>Седельниковс</w:t>
      </w:r>
      <w:r w:rsidR="0030615A">
        <w:rPr>
          <w:rFonts w:ascii="Times New Roman" w:hAnsi="Times New Roman" w:cs="Times New Roman"/>
          <w:sz w:val="28"/>
          <w:szCs w:val="24"/>
        </w:rPr>
        <w:t>ким</w:t>
      </w:r>
      <w:proofErr w:type="spellEnd"/>
      <w:r w:rsidR="0030615A">
        <w:rPr>
          <w:rFonts w:ascii="Times New Roman" w:hAnsi="Times New Roman" w:cs="Times New Roman"/>
          <w:sz w:val="28"/>
          <w:szCs w:val="24"/>
        </w:rPr>
        <w:t xml:space="preserve"> РВК Омской области. Стрелок</w:t>
      </w:r>
      <w:r w:rsidRPr="00BB6D68">
        <w:rPr>
          <w:rFonts w:ascii="Times New Roman" w:hAnsi="Times New Roman" w:cs="Times New Roman"/>
          <w:sz w:val="28"/>
          <w:szCs w:val="24"/>
        </w:rPr>
        <w:t xml:space="preserve"> </w:t>
      </w:r>
      <w:r w:rsidR="0030615A">
        <w:rPr>
          <w:rFonts w:ascii="Times New Roman" w:hAnsi="Times New Roman" w:cs="Times New Roman"/>
          <w:sz w:val="28"/>
          <w:szCs w:val="24"/>
        </w:rPr>
        <w:t xml:space="preserve"> 6 отдельной стрелковой бригады морской пехоты 2 стрелкового</w:t>
      </w:r>
      <w:r w:rsidR="005E53ED" w:rsidRPr="00BB6D68">
        <w:rPr>
          <w:rFonts w:ascii="Times New Roman" w:hAnsi="Times New Roman" w:cs="Times New Roman"/>
          <w:sz w:val="28"/>
          <w:szCs w:val="24"/>
        </w:rPr>
        <w:t xml:space="preserve"> батальон</w:t>
      </w:r>
      <w:r w:rsidR="0030615A">
        <w:rPr>
          <w:rFonts w:ascii="Times New Roman" w:hAnsi="Times New Roman" w:cs="Times New Roman"/>
          <w:sz w:val="28"/>
          <w:szCs w:val="24"/>
        </w:rPr>
        <w:t xml:space="preserve">а КБФ. Погиб 31 марта </w:t>
      </w:r>
      <w:r w:rsidR="005E53ED" w:rsidRPr="00BB6D68">
        <w:rPr>
          <w:rFonts w:ascii="Times New Roman" w:hAnsi="Times New Roman" w:cs="Times New Roman"/>
          <w:sz w:val="28"/>
          <w:szCs w:val="24"/>
        </w:rPr>
        <w:t>1942 года. Похоронен</w:t>
      </w:r>
      <w:r w:rsidR="00487EC8" w:rsidRPr="00BB6D68">
        <w:rPr>
          <w:rFonts w:ascii="Times New Roman" w:hAnsi="Times New Roman" w:cs="Times New Roman"/>
          <w:sz w:val="28"/>
          <w:szCs w:val="24"/>
        </w:rPr>
        <w:t xml:space="preserve">   в Ленинградской области </w:t>
      </w:r>
      <w:proofErr w:type="spellStart"/>
      <w:r w:rsidR="00487EC8" w:rsidRPr="00BB6D68">
        <w:rPr>
          <w:rFonts w:ascii="Times New Roman" w:hAnsi="Times New Roman" w:cs="Times New Roman"/>
          <w:sz w:val="28"/>
          <w:szCs w:val="24"/>
        </w:rPr>
        <w:t>М</w:t>
      </w:r>
      <w:r w:rsidR="0030615A">
        <w:rPr>
          <w:rFonts w:ascii="Times New Roman" w:hAnsi="Times New Roman" w:cs="Times New Roman"/>
          <w:sz w:val="28"/>
          <w:szCs w:val="24"/>
        </w:rPr>
        <w:t>гинском</w:t>
      </w:r>
      <w:proofErr w:type="spellEnd"/>
      <w:r w:rsidR="0030615A">
        <w:rPr>
          <w:rFonts w:ascii="Times New Roman" w:hAnsi="Times New Roman" w:cs="Times New Roman"/>
          <w:sz w:val="28"/>
          <w:szCs w:val="24"/>
        </w:rPr>
        <w:t xml:space="preserve"> районе деревне </w:t>
      </w:r>
      <w:r w:rsidR="005E53ED" w:rsidRPr="00BB6D6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53ED" w:rsidRPr="00BB6D68">
        <w:rPr>
          <w:rFonts w:ascii="Times New Roman" w:hAnsi="Times New Roman" w:cs="Times New Roman"/>
          <w:sz w:val="28"/>
          <w:szCs w:val="24"/>
        </w:rPr>
        <w:t>Виняголово</w:t>
      </w:r>
      <w:proofErr w:type="spellEnd"/>
      <w:r w:rsidR="005E53ED" w:rsidRPr="00BB6D68">
        <w:rPr>
          <w:rFonts w:ascii="Times New Roman" w:hAnsi="Times New Roman" w:cs="Times New Roman"/>
          <w:sz w:val="28"/>
          <w:szCs w:val="24"/>
        </w:rPr>
        <w:t>, юго-западнее 2 километра. Не награждён</w:t>
      </w:r>
      <w:r w:rsidR="00D02FBB">
        <w:rPr>
          <w:rFonts w:ascii="Times New Roman" w:hAnsi="Times New Roman" w:cs="Times New Roman"/>
          <w:sz w:val="28"/>
          <w:szCs w:val="24"/>
        </w:rPr>
        <w:t>.</w:t>
      </w:r>
      <w:r w:rsidR="005E53ED" w:rsidRPr="00BB6D68">
        <w:rPr>
          <w:rFonts w:ascii="Times New Roman" w:hAnsi="Times New Roman" w:cs="Times New Roman"/>
          <w:sz w:val="28"/>
          <w:szCs w:val="24"/>
        </w:rPr>
        <w:t xml:space="preserve"> </w:t>
      </w:r>
      <w:r w:rsidR="005E53ED" w:rsidRPr="00BB6D68">
        <w:rPr>
          <w:rFonts w:ascii="Times New Roman" w:hAnsi="Times New Roman" w:cs="Times New Roman"/>
          <w:color w:val="4E5154"/>
          <w:sz w:val="27"/>
          <w:szCs w:val="25"/>
        </w:rPr>
        <w:t xml:space="preserve"> </w:t>
      </w:r>
    </w:p>
    <w:p w:rsidR="0083204A" w:rsidRPr="00BB6D68" w:rsidRDefault="0083204A" w:rsidP="00031234">
      <w:pPr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 w:rsidRPr="00BB6D68">
        <w:rPr>
          <w:rFonts w:ascii="Times New Roman" w:hAnsi="Times New Roman" w:cs="Times New Roman"/>
          <w:sz w:val="28"/>
        </w:rPr>
        <w:t>Болдышев</w:t>
      </w:r>
      <w:proofErr w:type="spellEnd"/>
      <w:r w:rsidRPr="00BB6D68">
        <w:rPr>
          <w:rFonts w:ascii="Times New Roman" w:hAnsi="Times New Roman" w:cs="Times New Roman"/>
          <w:sz w:val="28"/>
        </w:rPr>
        <w:t xml:space="preserve"> Сергей Антонович (1922-1944гг.), уроженец деревни Спасск. В РККА призван </w:t>
      </w:r>
      <w:proofErr w:type="spellStart"/>
      <w:r w:rsidRPr="00BB6D68">
        <w:rPr>
          <w:rFonts w:ascii="Times New Roman" w:hAnsi="Times New Roman" w:cs="Times New Roman"/>
          <w:sz w:val="28"/>
        </w:rPr>
        <w:t>Седельниковским</w:t>
      </w:r>
      <w:proofErr w:type="spellEnd"/>
      <w:r w:rsidRPr="00BB6D68">
        <w:rPr>
          <w:rFonts w:ascii="Times New Roman" w:hAnsi="Times New Roman" w:cs="Times New Roman"/>
          <w:sz w:val="28"/>
        </w:rPr>
        <w:t xml:space="preserve"> РВК Омской области в 1941 году. Красноармеец, кавалерист. Член ВЛКСМ. Пропал без вести в ноябре 1944 года. Не награждён</w:t>
      </w:r>
      <w:r w:rsidR="00D02FBB">
        <w:rPr>
          <w:rFonts w:ascii="Times New Roman" w:hAnsi="Times New Roman" w:cs="Times New Roman"/>
          <w:sz w:val="28"/>
        </w:rPr>
        <w:t>.</w:t>
      </w:r>
    </w:p>
    <w:p w:rsidR="0083204A" w:rsidRPr="00BB6D68" w:rsidRDefault="0083204A" w:rsidP="00031234">
      <w:pPr>
        <w:ind w:left="1416"/>
        <w:jc w:val="both"/>
        <w:rPr>
          <w:rFonts w:ascii="Times New Roman" w:hAnsi="Times New Roman" w:cs="Times New Roman"/>
          <w:sz w:val="28"/>
        </w:rPr>
      </w:pPr>
      <w:proofErr w:type="spellStart"/>
      <w:r w:rsidRPr="00BB6D68">
        <w:rPr>
          <w:rFonts w:ascii="Times New Roman" w:hAnsi="Times New Roman" w:cs="Times New Roman"/>
          <w:sz w:val="28"/>
        </w:rPr>
        <w:t>Болдышев</w:t>
      </w:r>
      <w:proofErr w:type="spellEnd"/>
      <w:r w:rsidRPr="00BB6D68">
        <w:rPr>
          <w:rFonts w:ascii="Times New Roman" w:hAnsi="Times New Roman" w:cs="Times New Roman"/>
          <w:sz w:val="28"/>
        </w:rPr>
        <w:t xml:space="preserve"> Василий Антонович (1926-1944гг.), уроженец деревни Спасск. В РККА призван </w:t>
      </w:r>
      <w:proofErr w:type="spellStart"/>
      <w:r w:rsidRPr="00BB6D68">
        <w:rPr>
          <w:rFonts w:ascii="Times New Roman" w:hAnsi="Times New Roman" w:cs="Times New Roman"/>
          <w:sz w:val="28"/>
        </w:rPr>
        <w:t>Седельниковским</w:t>
      </w:r>
      <w:proofErr w:type="spellEnd"/>
      <w:r w:rsidRPr="00BB6D68">
        <w:rPr>
          <w:rFonts w:ascii="Times New Roman" w:hAnsi="Times New Roman" w:cs="Times New Roman"/>
          <w:sz w:val="28"/>
        </w:rPr>
        <w:t xml:space="preserve"> РВК Омской области в 1943 году. Красноармеец, радист</w:t>
      </w:r>
      <w:r w:rsidR="002F5D70" w:rsidRPr="00BB6D68">
        <w:rPr>
          <w:rFonts w:ascii="Times New Roman" w:hAnsi="Times New Roman" w:cs="Times New Roman"/>
          <w:sz w:val="28"/>
        </w:rPr>
        <w:t>. Член ВЛКСМ. Пропал без вести в марте 1944 года. Не награждён.</w:t>
      </w:r>
    </w:p>
    <w:p w:rsidR="0083204A" w:rsidRDefault="005E53ED" w:rsidP="00031234">
      <w:pPr>
        <w:ind w:left="1416"/>
        <w:jc w:val="both"/>
        <w:rPr>
          <w:rFonts w:ascii="Times New Roman" w:hAnsi="Times New Roman" w:cs="Times New Roman"/>
          <w:sz w:val="28"/>
        </w:rPr>
      </w:pPr>
      <w:r w:rsidRPr="00BB6D68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BB6D68">
        <w:rPr>
          <w:rFonts w:ascii="Times New Roman" w:hAnsi="Times New Roman" w:cs="Times New Roman"/>
          <w:sz w:val="28"/>
        </w:rPr>
        <w:t>Болдышев</w:t>
      </w:r>
      <w:proofErr w:type="spellEnd"/>
      <w:r w:rsidR="00C4517B">
        <w:rPr>
          <w:rFonts w:ascii="Times New Roman" w:hAnsi="Times New Roman" w:cs="Times New Roman"/>
          <w:sz w:val="28"/>
        </w:rPr>
        <w:t xml:space="preserve"> Иван Антонович  (1918</w:t>
      </w:r>
      <w:r w:rsidRPr="00BB6D68">
        <w:rPr>
          <w:rFonts w:ascii="Times New Roman" w:hAnsi="Times New Roman" w:cs="Times New Roman"/>
          <w:sz w:val="28"/>
        </w:rPr>
        <w:t>)</w:t>
      </w:r>
      <w:r w:rsidR="00C4517B">
        <w:rPr>
          <w:rFonts w:ascii="Times New Roman" w:hAnsi="Times New Roman" w:cs="Times New Roman"/>
          <w:sz w:val="28"/>
        </w:rPr>
        <w:t>,</w:t>
      </w:r>
      <w:r w:rsidRPr="00BB6D68">
        <w:rPr>
          <w:rFonts w:ascii="Times New Roman" w:hAnsi="Times New Roman" w:cs="Times New Roman"/>
          <w:sz w:val="28"/>
        </w:rPr>
        <w:t xml:space="preserve"> уроженец деревни Спасск</w:t>
      </w:r>
      <w:r w:rsidR="00E22B90" w:rsidRPr="00BB6D68">
        <w:rPr>
          <w:rFonts w:ascii="Times New Roman" w:hAnsi="Times New Roman" w:cs="Times New Roman"/>
          <w:sz w:val="28"/>
        </w:rPr>
        <w:t xml:space="preserve">. В РККА призван в </w:t>
      </w:r>
      <w:r w:rsidR="00C02DBA">
        <w:rPr>
          <w:rFonts w:ascii="Times New Roman" w:hAnsi="Times New Roman" w:cs="Times New Roman"/>
          <w:sz w:val="28"/>
        </w:rPr>
        <w:t>1939</w:t>
      </w:r>
      <w:r w:rsidR="00E22B90" w:rsidRPr="00BB6D68">
        <w:rPr>
          <w:rFonts w:ascii="Times New Roman" w:hAnsi="Times New Roman" w:cs="Times New Roman"/>
          <w:sz w:val="28"/>
        </w:rPr>
        <w:t xml:space="preserve">, ефрейтор, </w:t>
      </w:r>
      <w:r w:rsidR="0074562E" w:rsidRPr="00BB6D68">
        <w:rPr>
          <w:rFonts w:ascii="Times New Roman" w:hAnsi="Times New Roman" w:cs="Times New Roman"/>
          <w:sz w:val="28"/>
        </w:rPr>
        <w:t>повозочный санитарной роты 276 гвардейского стрелкового полка 92 стрелковой дивизии. Член ВЛКСМ.  Награждён медалью «За отвагу».</w:t>
      </w:r>
    </w:p>
    <w:p w:rsidR="00EB117E" w:rsidRPr="00EB117E" w:rsidRDefault="00EB117E" w:rsidP="000312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17E">
        <w:rPr>
          <w:rFonts w:ascii="Times New Roman" w:hAnsi="Times New Roman" w:cs="Times New Roman"/>
          <w:sz w:val="28"/>
          <w:szCs w:val="28"/>
        </w:rPr>
        <w:t>Женщина!</w:t>
      </w:r>
    </w:p>
    <w:p w:rsidR="00EB117E" w:rsidRPr="00EB117E" w:rsidRDefault="00EB117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17E">
        <w:rPr>
          <w:rFonts w:ascii="Times New Roman" w:hAnsi="Times New Roman" w:cs="Times New Roman"/>
          <w:sz w:val="28"/>
          <w:szCs w:val="28"/>
        </w:rPr>
        <w:t>Все победила она:</w:t>
      </w:r>
    </w:p>
    <w:p w:rsidR="00EB117E" w:rsidRPr="00EB117E" w:rsidRDefault="00EB117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17E">
        <w:rPr>
          <w:rFonts w:ascii="Times New Roman" w:hAnsi="Times New Roman" w:cs="Times New Roman"/>
          <w:sz w:val="28"/>
          <w:szCs w:val="28"/>
        </w:rPr>
        <w:t>И боль, и разлуку,</w:t>
      </w:r>
    </w:p>
    <w:p w:rsidR="00EB117E" w:rsidRPr="00EB117E" w:rsidRDefault="00EB117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17E">
        <w:rPr>
          <w:rFonts w:ascii="Times New Roman" w:hAnsi="Times New Roman" w:cs="Times New Roman"/>
          <w:sz w:val="28"/>
          <w:szCs w:val="28"/>
        </w:rPr>
        <w:t>И смерть</w:t>
      </w:r>
      <w:r w:rsidR="00C63DBE">
        <w:rPr>
          <w:rFonts w:ascii="Times New Roman" w:hAnsi="Times New Roman" w:cs="Times New Roman"/>
          <w:sz w:val="28"/>
          <w:szCs w:val="28"/>
        </w:rPr>
        <w:t xml:space="preserve">, </w:t>
      </w:r>
      <w:r w:rsidRPr="00EB117E">
        <w:rPr>
          <w:rFonts w:ascii="Times New Roman" w:hAnsi="Times New Roman" w:cs="Times New Roman"/>
          <w:sz w:val="28"/>
          <w:szCs w:val="28"/>
        </w:rPr>
        <w:t xml:space="preserve"> и усталость.</w:t>
      </w:r>
    </w:p>
    <w:p w:rsidR="00EB117E" w:rsidRPr="00EB117E" w:rsidRDefault="00EB117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17E">
        <w:rPr>
          <w:rFonts w:ascii="Times New Roman" w:hAnsi="Times New Roman" w:cs="Times New Roman"/>
          <w:sz w:val="28"/>
          <w:szCs w:val="28"/>
        </w:rPr>
        <w:t>Девушка, Мать, и Сестра, и Жена-</w:t>
      </w:r>
    </w:p>
    <w:p w:rsidR="00EB117E" w:rsidRPr="00EB117E" w:rsidRDefault="00C63DB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ей горя, несчастья  достало</w:t>
      </w:r>
      <w:r w:rsidR="00EB117E" w:rsidRPr="00EB117E">
        <w:rPr>
          <w:rFonts w:ascii="Times New Roman" w:hAnsi="Times New Roman" w:cs="Times New Roman"/>
          <w:sz w:val="28"/>
          <w:szCs w:val="28"/>
        </w:rPr>
        <w:t>сь</w:t>
      </w:r>
      <w:r w:rsidR="00EB117E">
        <w:rPr>
          <w:rFonts w:ascii="Times New Roman" w:hAnsi="Times New Roman" w:cs="Times New Roman"/>
          <w:sz w:val="28"/>
          <w:szCs w:val="28"/>
        </w:rPr>
        <w:t>.</w:t>
      </w:r>
    </w:p>
    <w:p w:rsidR="00EB117E" w:rsidRPr="00EB117E" w:rsidRDefault="00EB117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17E">
        <w:rPr>
          <w:rFonts w:ascii="Times New Roman" w:hAnsi="Times New Roman" w:cs="Times New Roman"/>
          <w:sz w:val="28"/>
          <w:szCs w:val="28"/>
        </w:rPr>
        <w:t>Пусть продолжается праздник весны;</w:t>
      </w:r>
    </w:p>
    <w:p w:rsidR="00EB117E" w:rsidRPr="00EB117E" w:rsidRDefault="00C63DB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ничего ей не нужно на свете.</w:t>
      </w:r>
    </w:p>
    <w:p w:rsidR="00EB117E" w:rsidRPr="00EB117E" w:rsidRDefault="00EB117E" w:rsidP="00EB11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117E">
        <w:rPr>
          <w:rFonts w:ascii="Times New Roman" w:hAnsi="Times New Roman" w:cs="Times New Roman"/>
          <w:sz w:val="28"/>
          <w:szCs w:val="28"/>
        </w:rPr>
        <w:t>Только бы не было в мире войны,</w:t>
      </w:r>
    </w:p>
    <w:p w:rsidR="00EB117E" w:rsidRDefault="00C63DBE" w:rsidP="00EB117E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B117E" w:rsidRPr="00EB117E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hAnsi="Times New Roman" w:cs="Times New Roman"/>
          <w:sz w:val="28"/>
          <w:szCs w:val="28"/>
        </w:rPr>
        <w:t xml:space="preserve">счастливы были </w:t>
      </w:r>
      <w:r w:rsidR="00EB117E" w:rsidRPr="00EB117E">
        <w:rPr>
          <w:rFonts w:ascii="Times New Roman" w:hAnsi="Times New Roman" w:cs="Times New Roman"/>
          <w:sz w:val="28"/>
          <w:szCs w:val="28"/>
        </w:rPr>
        <w:t>дети</w:t>
      </w:r>
      <w:r w:rsidR="00EB117E">
        <w:rPr>
          <w:rFonts w:ascii="Times New Roman" w:hAnsi="Times New Roman" w:cs="Times New Roman"/>
          <w:sz w:val="28"/>
          <w:szCs w:val="28"/>
        </w:rPr>
        <w:t>.</w:t>
      </w:r>
    </w:p>
    <w:p w:rsidR="00EB117E" w:rsidRDefault="00EB117E" w:rsidP="00EB117E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CA6B9D" w:rsidRPr="00EB117E" w:rsidRDefault="00EB117E" w:rsidP="00C63DB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Какие разные слова: ЖЕНЩИНА и  ВОЙНА. Женщина даёт жизнь, а война забирает.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CA6B9D" w:rsidRPr="00BB6D68">
        <w:rPr>
          <w:rFonts w:ascii="Times New Roman" w:hAnsi="Times New Roman" w:cs="Times New Roman"/>
          <w:sz w:val="28"/>
          <w:szCs w:val="28"/>
        </w:rPr>
        <w:t>споминая Великую Отечественную войну, мы часто говорим о том, какой вклад в Победу внесли известные советские полководцы,</w:t>
      </w:r>
      <w:r w:rsidR="00C02DBA">
        <w:rPr>
          <w:rFonts w:ascii="Times New Roman" w:hAnsi="Times New Roman" w:cs="Times New Roman"/>
          <w:sz w:val="28"/>
          <w:szCs w:val="28"/>
        </w:rPr>
        <w:t xml:space="preserve"> реже говорим о заслугах солдата</w:t>
      </w:r>
      <w:r w:rsidR="00CA6B9D" w:rsidRPr="00BB6D68">
        <w:rPr>
          <w:rFonts w:ascii="Times New Roman" w:hAnsi="Times New Roman" w:cs="Times New Roman"/>
          <w:sz w:val="28"/>
          <w:szCs w:val="28"/>
        </w:rPr>
        <w:t xml:space="preserve"> и как-то очень скромно вспоминаем простых русских женщин, отдавших для Победы самое дорогое  </w:t>
      </w:r>
      <w:r w:rsidR="00CA6B9D" w:rsidRPr="00BB6D68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6049F2">
        <w:rPr>
          <w:rFonts w:ascii="Times New Roman" w:hAnsi="Times New Roman" w:cs="Times New Roman"/>
          <w:sz w:val="28"/>
          <w:szCs w:val="28"/>
        </w:rPr>
        <w:t xml:space="preserve"> своих отцов, мужей, детей</w:t>
      </w:r>
      <w:r w:rsidR="00CA6B9D" w:rsidRPr="00BB6D68">
        <w:rPr>
          <w:rFonts w:ascii="Times New Roman" w:hAnsi="Times New Roman" w:cs="Times New Roman"/>
          <w:sz w:val="28"/>
          <w:szCs w:val="28"/>
        </w:rPr>
        <w:t xml:space="preserve">.  </w:t>
      </w:r>
      <w:r w:rsidR="007B7618">
        <w:rPr>
          <w:rFonts w:ascii="Times New Roman" w:hAnsi="Times New Roman" w:cs="Times New Roman"/>
          <w:sz w:val="28"/>
          <w:szCs w:val="28"/>
        </w:rPr>
        <w:t>Женщины отправляли</w:t>
      </w:r>
      <w:r w:rsidR="00C6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своих мужчин</w:t>
      </w:r>
      <w:r w:rsidR="007B7618">
        <w:rPr>
          <w:rFonts w:ascii="Times New Roman" w:hAnsi="Times New Roman" w:cs="Times New Roman"/>
          <w:sz w:val="28"/>
          <w:szCs w:val="28"/>
        </w:rPr>
        <w:t xml:space="preserve"> на защиту Родины и ждали их возвращения домой</w:t>
      </w:r>
      <w:r w:rsidR="00C63DBE">
        <w:rPr>
          <w:rFonts w:ascii="Times New Roman" w:hAnsi="Times New Roman" w:cs="Times New Roman"/>
          <w:sz w:val="28"/>
          <w:szCs w:val="28"/>
        </w:rPr>
        <w:t>.</w:t>
      </w:r>
      <w:r w:rsidR="007B7618">
        <w:rPr>
          <w:rFonts w:ascii="Times New Roman" w:hAnsi="Times New Roman" w:cs="Times New Roman"/>
          <w:sz w:val="28"/>
          <w:szCs w:val="28"/>
        </w:rPr>
        <w:t xml:space="preserve"> Ждали годами и десятилетиями, уставали жить и навсегда уходили в вечность.   </w:t>
      </w:r>
    </w:p>
    <w:p w:rsidR="00CA6B9D" w:rsidRPr="00BB6D68" w:rsidRDefault="00CA6B9D" w:rsidP="00CA6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работаю над  очередным очерком о солдатах-фронтовиках, часто ловлю себя на мысли</w:t>
      </w:r>
      <w:r w:rsidR="006049F2">
        <w:rPr>
          <w:rFonts w:ascii="Times New Roman" w:hAnsi="Times New Roman" w:cs="Times New Roman"/>
          <w:sz w:val="28"/>
          <w:szCs w:val="28"/>
        </w:rPr>
        <w:t xml:space="preserve">: если </w:t>
      </w:r>
      <w:r>
        <w:rPr>
          <w:rFonts w:ascii="Times New Roman" w:hAnsi="Times New Roman" w:cs="Times New Roman"/>
          <w:sz w:val="28"/>
          <w:szCs w:val="28"/>
        </w:rPr>
        <w:t>собрать воедино все женские слёзы, что были выплаканы по убитым на войнах мужчинам, то был бы, наверное , новый Вс</w:t>
      </w:r>
      <w:r w:rsidR="007B7618">
        <w:rPr>
          <w:rFonts w:ascii="Times New Roman" w:hAnsi="Times New Roman" w:cs="Times New Roman"/>
          <w:sz w:val="28"/>
          <w:szCs w:val="28"/>
        </w:rPr>
        <w:t xml:space="preserve">емирный потоп. </w:t>
      </w:r>
      <w:r w:rsidR="00E04816">
        <w:rPr>
          <w:rFonts w:ascii="Times New Roman" w:hAnsi="Times New Roman" w:cs="Times New Roman"/>
          <w:sz w:val="28"/>
          <w:szCs w:val="28"/>
        </w:rPr>
        <w:t xml:space="preserve"> </w:t>
      </w:r>
      <w:r w:rsidR="00EB117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04816">
        <w:rPr>
          <w:rFonts w:ascii="Times New Roman" w:hAnsi="Times New Roman" w:cs="Times New Roman"/>
          <w:sz w:val="28"/>
          <w:szCs w:val="28"/>
        </w:rPr>
        <w:t>и нужна кому-то война</w:t>
      </w:r>
      <w:r w:rsidR="00EB117E">
        <w:rPr>
          <w:rFonts w:ascii="Times New Roman" w:hAnsi="Times New Roman" w:cs="Times New Roman"/>
          <w:sz w:val="28"/>
          <w:szCs w:val="28"/>
        </w:rPr>
        <w:t>, н</w:t>
      </w:r>
      <w:r w:rsidR="006049F2">
        <w:rPr>
          <w:rFonts w:ascii="Times New Roman" w:hAnsi="Times New Roman" w:cs="Times New Roman"/>
          <w:sz w:val="28"/>
          <w:szCs w:val="28"/>
        </w:rPr>
        <w:t>о только не женщинам.</w:t>
      </w:r>
    </w:p>
    <w:p w:rsidR="00CA6B9D" w:rsidRPr="00BB6D68" w:rsidRDefault="00CA6B9D" w:rsidP="00CA6B9D">
      <w:pPr>
        <w:ind w:left="3540"/>
        <w:rPr>
          <w:rFonts w:ascii="Times New Roman" w:hAnsi="Times New Roman" w:cs="Times New Roman"/>
          <w:sz w:val="28"/>
        </w:rPr>
      </w:pPr>
    </w:p>
    <w:p w:rsidR="0083204A" w:rsidRPr="00BB6D68" w:rsidRDefault="00EB00ED">
      <w:pPr>
        <w:rPr>
          <w:rFonts w:ascii="Times New Roman" w:hAnsi="Times New Roman" w:cs="Times New Roman"/>
          <w:b/>
          <w:sz w:val="32"/>
        </w:rPr>
      </w:pPr>
      <w:r w:rsidRPr="00BB6D68">
        <w:rPr>
          <w:rFonts w:ascii="Times New Roman" w:hAnsi="Times New Roman" w:cs="Times New Roman"/>
          <w:b/>
          <w:sz w:val="32"/>
        </w:rPr>
        <w:t xml:space="preserve">     </w:t>
      </w:r>
      <w:r w:rsidR="00104CBC" w:rsidRPr="00BB6D68">
        <w:rPr>
          <w:rFonts w:ascii="Times New Roman" w:hAnsi="Times New Roman" w:cs="Times New Roman"/>
          <w:b/>
          <w:sz w:val="32"/>
        </w:rPr>
        <w:t>Им досталось испытание быть ни мёртвым, ни живым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Без вести пропал..." Неправда это! 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Он солдат - его терять нельзя.   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Он остался там, на дне кювета,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Где его засыпала земля.    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Он сожжен, расстрелян иль повешен, 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Танковою гусеницей смят.  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Он, как все простые люди , грешен, 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Как солдат,  он  безупречно  свят.  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 Славлю жизнь за Родину отдавших,  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смерть  принявших в  роковом  бою.  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НЕТ </w:t>
      </w:r>
      <w:r w:rsidR="00E04816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У</w:t>
      </w: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БОГА БЕЗ  ВЕСТИ  ПРОПАВШИХ,</w:t>
      </w:r>
    </w:p>
    <w:p w:rsidR="00412B2F" w:rsidRPr="00BB6D68" w:rsidRDefault="00412B2F" w:rsidP="00412B2F">
      <w:pPr>
        <w:spacing w:after="0"/>
        <w:jc w:val="right"/>
        <w:rPr>
          <w:rFonts w:ascii="Times New Roman" w:hAnsi="Times New Roman" w:cs="Times New Roman"/>
          <w:b/>
          <w:sz w:val="40"/>
        </w:rPr>
      </w:pPr>
      <w:r w:rsidRPr="00BB6D68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 ВСЕ  ОНИ  СТОЯТ В  ОДНОМ  СТРОЮ!</w:t>
      </w:r>
    </w:p>
    <w:p w:rsidR="004B179C" w:rsidRPr="00BB6D68" w:rsidRDefault="00A24223" w:rsidP="00412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 xml:space="preserve">   </w:t>
      </w:r>
      <w:r w:rsidR="006049F2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D35803" w:rsidRPr="00BB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03" w:rsidRPr="00BB6D68" w:rsidRDefault="00F46B36" w:rsidP="00363E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 xml:space="preserve">    Давно уже нет на нашей земл</w:t>
      </w:r>
      <w:r w:rsidR="001F06AE" w:rsidRPr="00BB6D6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1F06AE" w:rsidRPr="00BB6D68">
        <w:rPr>
          <w:rFonts w:ascii="Times New Roman" w:hAnsi="Times New Roman" w:cs="Times New Roman"/>
          <w:sz w:val="28"/>
          <w:szCs w:val="28"/>
        </w:rPr>
        <w:t>Болдышевой</w:t>
      </w:r>
      <w:proofErr w:type="spellEnd"/>
      <w:r w:rsidR="001F06AE" w:rsidRPr="00BB6D68">
        <w:rPr>
          <w:rFonts w:ascii="Times New Roman" w:hAnsi="Times New Roman" w:cs="Times New Roman"/>
          <w:sz w:val="28"/>
          <w:szCs w:val="28"/>
        </w:rPr>
        <w:t xml:space="preserve"> Александры Григорьевны</w:t>
      </w:r>
      <w:r w:rsidR="00D35803" w:rsidRPr="00BB6D68">
        <w:rPr>
          <w:rFonts w:ascii="Times New Roman" w:hAnsi="Times New Roman" w:cs="Times New Roman"/>
          <w:sz w:val="28"/>
          <w:szCs w:val="28"/>
        </w:rPr>
        <w:t xml:space="preserve"> из Спасска, заросла её могил</w:t>
      </w:r>
      <w:r w:rsidRPr="00BB6D68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 w:rsidRPr="00BB6D68">
        <w:rPr>
          <w:rFonts w:ascii="Times New Roman" w:hAnsi="Times New Roman" w:cs="Times New Roman"/>
          <w:sz w:val="28"/>
          <w:szCs w:val="28"/>
        </w:rPr>
        <w:t>рагозинском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кладбище пушистым ковром пырея и кустами ароматной земляники. Нет и её сына Павла, который </w:t>
      </w:r>
      <w:r w:rsidR="00930FD4" w:rsidRPr="00BB6D68">
        <w:rPr>
          <w:rFonts w:ascii="Times New Roman" w:hAnsi="Times New Roman" w:cs="Times New Roman"/>
          <w:sz w:val="28"/>
          <w:szCs w:val="28"/>
        </w:rPr>
        <w:t xml:space="preserve">двенадцатилетним </w:t>
      </w:r>
      <w:r w:rsidRPr="00BB6D68">
        <w:rPr>
          <w:rFonts w:ascii="Times New Roman" w:hAnsi="Times New Roman" w:cs="Times New Roman"/>
          <w:sz w:val="28"/>
          <w:szCs w:val="28"/>
        </w:rPr>
        <w:t>подростком остался сиротой. Отца забрала война, а мать иссушило</w:t>
      </w:r>
      <w:r w:rsidR="00930FD4" w:rsidRPr="00BB6D68">
        <w:rPr>
          <w:rFonts w:ascii="Times New Roman" w:hAnsi="Times New Roman" w:cs="Times New Roman"/>
          <w:sz w:val="28"/>
          <w:szCs w:val="28"/>
        </w:rPr>
        <w:t xml:space="preserve"> горе: не вернулись с фронта и два</w:t>
      </w:r>
      <w:r w:rsidRPr="00BB6D68">
        <w:rPr>
          <w:rFonts w:ascii="Times New Roman" w:hAnsi="Times New Roman" w:cs="Times New Roman"/>
          <w:sz w:val="28"/>
          <w:szCs w:val="28"/>
        </w:rPr>
        <w:t xml:space="preserve"> её сына, Сергей и В</w:t>
      </w:r>
      <w:r w:rsidR="00EB00ED" w:rsidRPr="00BB6D68">
        <w:rPr>
          <w:rFonts w:ascii="Times New Roman" w:hAnsi="Times New Roman" w:cs="Times New Roman"/>
          <w:sz w:val="28"/>
          <w:szCs w:val="28"/>
        </w:rPr>
        <w:t>асилий. Причём, в документах объединённой базы данных</w:t>
      </w:r>
      <w:r w:rsidRPr="00BB6D68">
        <w:rPr>
          <w:rFonts w:ascii="Times New Roman" w:hAnsi="Times New Roman" w:cs="Times New Roman"/>
          <w:sz w:val="28"/>
          <w:szCs w:val="28"/>
        </w:rPr>
        <w:t xml:space="preserve"> «Мемориал» у обоих</w:t>
      </w:r>
      <w:r w:rsidR="00764A22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EB00ED" w:rsidRPr="00BB6D68">
        <w:rPr>
          <w:rFonts w:ascii="Times New Roman" w:hAnsi="Times New Roman" w:cs="Times New Roman"/>
          <w:sz w:val="28"/>
          <w:szCs w:val="28"/>
        </w:rPr>
        <w:t xml:space="preserve">краткая запись: пропал без вести. </w:t>
      </w:r>
      <w:r w:rsidR="00E404A0" w:rsidRPr="00BB6D68">
        <w:rPr>
          <w:rFonts w:ascii="Times New Roman" w:hAnsi="Times New Roman" w:cs="Times New Roman"/>
          <w:sz w:val="28"/>
          <w:szCs w:val="28"/>
        </w:rPr>
        <w:t>И не в начале войны случилось это. Шёл уже 1944 год.</w:t>
      </w:r>
      <w:r w:rsidR="00D35803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F7A" w:rsidRPr="00BB6D68">
        <w:rPr>
          <w:rFonts w:ascii="Times New Roman" w:hAnsi="Times New Roman" w:cs="Times New Roman"/>
          <w:color w:val="000000"/>
          <w:sz w:val="28"/>
          <w:szCs w:val="28"/>
        </w:rPr>
        <w:t>Провожая сыновей на войну, Александра Григорьевна крестила их на дорожку, понимая, что провожает, может быть, навсегда. Дни и ночи она думала о них, отгоняя сердцем смерть, укрывая их молитвами и ждала, ждала весточки с фронта.</w:t>
      </w:r>
      <w:r w:rsidR="009A7070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И не год, и не два, а всю оставшуюся жизнь.</w:t>
      </w:r>
    </w:p>
    <w:p w:rsidR="00F46B36" w:rsidRPr="00BB6D68" w:rsidRDefault="004B6757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F7A" w:rsidRPr="00BB6D68">
        <w:rPr>
          <w:rFonts w:ascii="Times New Roman" w:hAnsi="Times New Roman" w:cs="Times New Roman"/>
          <w:color w:val="000000"/>
          <w:sz w:val="28"/>
          <w:szCs w:val="28"/>
        </w:rPr>
        <w:t>А сыновья шли по войне своими дорогами. Спали часто прямо на снегу, стучали свою Морзе в сырых землянках, стреляли из окопов, бились за Родину, за хлебосольную Сибирь, за родную деревню, за МАТЬ</w:t>
      </w:r>
      <w:r w:rsidR="009A7070" w:rsidRPr="00BB6D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6B36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>Нек</w:t>
      </w:r>
      <w:r w:rsidR="001F06AE" w:rsidRPr="00BB6D68">
        <w:rPr>
          <w:rFonts w:ascii="Times New Roman" w:eastAsia="Times New Roman" w:hAnsi="Times New Roman" w:cs="Times New Roman"/>
          <w:sz w:val="28"/>
          <w:szCs w:val="28"/>
        </w:rPr>
        <w:t>оторое в</w:t>
      </w:r>
      <w:r w:rsidR="009A7070" w:rsidRPr="00BB6D68">
        <w:rPr>
          <w:rFonts w:ascii="Times New Roman" w:eastAsia="Times New Roman" w:hAnsi="Times New Roman" w:cs="Times New Roman"/>
          <w:sz w:val="28"/>
          <w:szCs w:val="28"/>
        </w:rPr>
        <w:t>ремя Александра Григорьевна</w:t>
      </w:r>
      <w:r w:rsidR="00E404A0" w:rsidRPr="00BB6D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>получала</w:t>
      </w:r>
      <w:r w:rsidR="00E404A0" w:rsidRPr="00BB6D68">
        <w:rPr>
          <w:rFonts w:ascii="Times New Roman" w:eastAsia="Times New Roman" w:hAnsi="Times New Roman" w:cs="Times New Roman"/>
          <w:sz w:val="28"/>
          <w:szCs w:val="28"/>
        </w:rPr>
        <w:t xml:space="preserve"> проникнутые любовью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 xml:space="preserve"> письма с фронта, в которых сыновья</w:t>
      </w:r>
      <w:r w:rsidR="00E404A0" w:rsidRPr="00BB6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>писали о скорой встрече</w:t>
      </w:r>
      <w:r w:rsidR="00E404A0" w:rsidRPr="00BB6D68">
        <w:rPr>
          <w:rFonts w:ascii="Times New Roman" w:eastAsia="Times New Roman" w:hAnsi="Times New Roman" w:cs="Times New Roman"/>
          <w:sz w:val="28"/>
          <w:szCs w:val="28"/>
        </w:rPr>
        <w:t xml:space="preserve"> с родными. </w:t>
      </w:r>
      <w:r w:rsidR="00D752FF" w:rsidRPr="00BB6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4A0" w:rsidRPr="00BB6D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04A0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 xml:space="preserve">Но в марте  1944 года пришла </w:t>
      </w:r>
      <w:r w:rsidR="00EB00ED" w:rsidRPr="00BB6D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>похоронка</w:t>
      </w:r>
      <w:r w:rsidR="00EB00ED" w:rsidRPr="00BB6D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 xml:space="preserve"> на сына Василия,  а осенью этого же года 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пропал без вести и Сергей. </w:t>
      </w:r>
      <w:r w:rsidR="00E404A0" w:rsidRPr="00BB6D68">
        <w:rPr>
          <w:rFonts w:ascii="Times New Roman" w:eastAsia="Times New Roman" w:hAnsi="Times New Roman" w:cs="Times New Roman"/>
          <w:sz w:val="28"/>
          <w:szCs w:val="28"/>
        </w:rPr>
        <w:t xml:space="preserve"> Так начались годы безызвестности</w:t>
      </w:r>
      <w:r w:rsidR="00D732B1" w:rsidRPr="00BB6D68">
        <w:rPr>
          <w:rFonts w:ascii="Times New Roman" w:eastAsia="Times New Roman" w:hAnsi="Times New Roman" w:cs="Times New Roman"/>
          <w:sz w:val="28"/>
          <w:szCs w:val="28"/>
        </w:rPr>
        <w:t xml:space="preserve">. Полученные с фронта письма не сохранились, поэтому </w:t>
      </w:r>
      <w:r w:rsidR="00AC5059" w:rsidRPr="00BB6D68">
        <w:rPr>
          <w:rFonts w:ascii="Times New Roman" w:eastAsia="Times New Roman" w:hAnsi="Times New Roman" w:cs="Times New Roman"/>
          <w:sz w:val="28"/>
          <w:szCs w:val="28"/>
        </w:rPr>
        <w:t xml:space="preserve">не был </w:t>
      </w:r>
      <w:r w:rsidR="00D752FF" w:rsidRPr="00BB6D68">
        <w:rPr>
          <w:rFonts w:ascii="Times New Roman" w:eastAsia="Times New Roman" w:hAnsi="Times New Roman" w:cs="Times New Roman"/>
          <w:sz w:val="28"/>
          <w:szCs w:val="28"/>
        </w:rPr>
        <w:t xml:space="preserve"> известен </w:t>
      </w:r>
      <w:r w:rsidR="00AC5059" w:rsidRPr="00BB6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52FF" w:rsidRPr="00BB6D68">
        <w:rPr>
          <w:rFonts w:ascii="Times New Roman" w:eastAsia="Times New Roman" w:hAnsi="Times New Roman" w:cs="Times New Roman"/>
          <w:sz w:val="28"/>
          <w:szCs w:val="28"/>
        </w:rPr>
        <w:t>адрес полевой почты</w:t>
      </w:r>
      <w:r w:rsidR="00EB00ED" w:rsidRPr="00BB6D68">
        <w:rPr>
          <w:rFonts w:ascii="Times New Roman" w:eastAsia="Times New Roman" w:hAnsi="Times New Roman" w:cs="Times New Roman"/>
          <w:sz w:val="28"/>
          <w:szCs w:val="28"/>
        </w:rPr>
        <w:t xml:space="preserve"> сыновей</w:t>
      </w:r>
      <w:r w:rsidR="00D752FF" w:rsidRPr="00BB6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757" w:rsidRPr="00BB6D68" w:rsidRDefault="004B6757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Пропавшие без вести во время Великой Отечественной войны имели особый статус и приравнивались к предателям и изменникам Родины. </w:t>
      </w:r>
      <w:r w:rsidRPr="00BB6D68">
        <w:rPr>
          <w:rFonts w:ascii="Times New Roman" w:hAnsi="Times New Roman" w:cs="Times New Roman"/>
          <w:sz w:val="28"/>
          <w:szCs w:val="28"/>
        </w:rPr>
        <w:t>Увы, сотни и сотни людей канули в небытие в великой битве, и до сих пор о них нет никаких сведений: ни  даты и точного места гибели, ни  места захоронения.</w:t>
      </w:r>
    </w:p>
    <w:p w:rsidR="00514A66" w:rsidRPr="00BB6D68" w:rsidRDefault="00514A66" w:rsidP="00AC50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D68">
        <w:rPr>
          <w:rFonts w:ascii="Times New Roman" w:hAnsi="Times New Roman" w:cs="Times New Roman"/>
          <w:sz w:val="28"/>
          <w:szCs w:val="28"/>
        </w:rPr>
        <w:t xml:space="preserve">   Оба брата</w:t>
      </w:r>
      <w:r w:rsidR="004B6757" w:rsidRPr="00BB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BAB">
        <w:rPr>
          <w:rFonts w:ascii="Times New Roman" w:hAnsi="Times New Roman" w:cs="Times New Roman"/>
          <w:sz w:val="28"/>
          <w:szCs w:val="28"/>
        </w:rPr>
        <w:t>Болдышевы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были комсомольцами. Сергей воевал кавалеристом, а Василий</w:t>
      </w:r>
      <w:r w:rsidR="00BD6485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>—</w:t>
      </w:r>
      <w:r w:rsidR="00BD6485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 xml:space="preserve">радистом. </w:t>
      </w:r>
      <w:r w:rsidR="00930FD4" w:rsidRPr="00BB6D68">
        <w:rPr>
          <w:rFonts w:ascii="Times New Roman" w:hAnsi="Times New Roman" w:cs="Times New Roman"/>
          <w:sz w:val="28"/>
          <w:szCs w:val="28"/>
        </w:rPr>
        <w:t xml:space="preserve">Жена Павла </w:t>
      </w:r>
      <w:r w:rsidR="00363E27" w:rsidRPr="00BB6D68">
        <w:rPr>
          <w:rFonts w:ascii="Times New Roman" w:hAnsi="Times New Roman" w:cs="Times New Roman"/>
          <w:sz w:val="28"/>
          <w:szCs w:val="28"/>
        </w:rPr>
        <w:t>вспоминала</w:t>
      </w:r>
      <w:r w:rsidR="00930FD4" w:rsidRPr="00BB6D68">
        <w:rPr>
          <w:rFonts w:ascii="Times New Roman" w:hAnsi="Times New Roman" w:cs="Times New Roman"/>
          <w:sz w:val="28"/>
          <w:szCs w:val="28"/>
        </w:rPr>
        <w:t xml:space="preserve">, что Сергей был ранен, приходил </w:t>
      </w:r>
      <w:r w:rsidR="00363E27" w:rsidRPr="00BB6D68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930FD4" w:rsidRPr="00BB6D68">
        <w:rPr>
          <w:rFonts w:ascii="Times New Roman" w:hAnsi="Times New Roman" w:cs="Times New Roman"/>
          <w:sz w:val="28"/>
          <w:szCs w:val="28"/>
        </w:rPr>
        <w:t>в отпуск.</w:t>
      </w:r>
      <w:r w:rsidR="001F06AE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BD6485" w:rsidRPr="00BB6D68">
        <w:rPr>
          <w:rFonts w:ascii="Times New Roman" w:hAnsi="Times New Roman" w:cs="Times New Roman"/>
          <w:sz w:val="28"/>
          <w:szCs w:val="28"/>
        </w:rPr>
        <w:t xml:space="preserve">Ушли братья </w:t>
      </w:r>
      <w:proofErr w:type="spellStart"/>
      <w:r w:rsidR="00BD6485" w:rsidRPr="00BB6D68">
        <w:rPr>
          <w:rFonts w:ascii="Times New Roman" w:hAnsi="Times New Roman" w:cs="Times New Roman"/>
          <w:sz w:val="28"/>
          <w:szCs w:val="28"/>
        </w:rPr>
        <w:t>Болдышевы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в вечность, защищая свою землю. А вот куда ступала их нога на фронтах войны, знает только дорога, безмолвный свидетель кошмара военных лет. И сегодня об их фронтовых путях нам уже не узнать.</w:t>
      </w:r>
      <w:r w:rsidR="00C02DBA">
        <w:rPr>
          <w:rFonts w:ascii="Times New Roman" w:hAnsi="Times New Roman" w:cs="Times New Roman"/>
          <w:sz w:val="28"/>
          <w:szCs w:val="28"/>
        </w:rPr>
        <w:t xml:space="preserve"> Думаю, что</w:t>
      </w:r>
      <w:r w:rsidR="009A7070" w:rsidRPr="00BB6D68">
        <w:rPr>
          <w:rFonts w:ascii="Times New Roman" w:hAnsi="Times New Roman" w:cs="Times New Roman"/>
          <w:sz w:val="28"/>
          <w:szCs w:val="28"/>
        </w:rPr>
        <w:t xml:space="preserve"> мечтали</w:t>
      </w:r>
      <w:r w:rsidR="004A2747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C02DBA">
        <w:rPr>
          <w:rFonts w:ascii="Times New Roman" w:hAnsi="Times New Roman" w:cs="Times New Roman"/>
          <w:sz w:val="28"/>
          <w:szCs w:val="28"/>
        </w:rPr>
        <w:t xml:space="preserve">братья </w:t>
      </w:r>
      <w:r w:rsidR="004A2747" w:rsidRPr="00BB6D68">
        <w:rPr>
          <w:rFonts w:ascii="Times New Roman" w:hAnsi="Times New Roman" w:cs="Times New Roman"/>
          <w:sz w:val="28"/>
          <w:szCs w:val="28"/>
        </w:rPr>
        <w:t>вернутьс</w:t>
      </w:r>
      <w:r w:rsidR="00363E27" w:rsidRPr="00BB6D68">
        <w:rPr>
          <w:rFonts w:ascii="Times New Roman" w:hAnsi="Times New Roman" w:cs="Times New Roman"/>
          <w:sz w:val="28"/>
          <w:szCs w:val="28"/>
        </w:rPr>
        <w:t xml:space="preserve">я домой, на родную улицу  своей </w:t>
      </w:r>
      <w:r w:rsidR="00AF3488" w:rsidRPr="00BB6D68">
        <w:rPr>
          <w:rFonts w:ascii="Times New Roman" w:hAnsi="Times New Roman" w:cs="Times New Roman"/>
          <w:sz w:val="28"/>
          <w:szCs w:val="28"/>
        </w:rPr>
        <w:t>деревни</w:t>
      </w:r>
      <w:r w:rsidR="004A2747" w:rsidRPr="00BB6D68">
        <w:rPr>
          <w:rFonts w:ascii="Times New Roman" w:hAnsi="Times New Roman" w:cs="Times New Roman"/>
          <w:sz w:val="28"/>
          <w:szCs w:val="28"/>
        </w:rPr>
        <w:t>. Очень хотели…</w:t>
      </w:r>
      <w:r w:rsidR="003A5421" w:rsidRPr="00BB6D68">
        <w:rPr>
          <w:rFonts w:ascii="Times New Roman" w:hAnsi="Times New Roman" w:cs="Times New Roman"/>
          <w:sz w:val="28"/>
          <w:szCs w:val="28"/>
        </w:rPr>
        <w:t>,</w:t>
      </w:r>
      <w:r w:rsidR="004A2747" w:rsidRPr="00BB6D68">
        <w:rPr>
          <w:rFonts w:ascii="Times New Roman" w:hAnsi="Times New Roman" w:cs="Times New Roman"/>
          <w:sz w:val="28"/>
          <w:szCs w:val="28"/>
        </w:rPr>
        <w:t xml:space="preserve"> но </w:t>
      </w:r>
      <w:r w:rsidR="00363E27" w:rsidRPr="00BB6D68">
        <w:rPr>
          <w:rFonts w:ascii="Times New Roman" w:hAnsi="Times New Roman" w:cs="Times New Roman"/>
          <w:sz w:val="28"/>
          <w:szCs w:val="28"/>
        </w:rPr>
        <w:t xml:space="preserve">  </w:t>
      </w:r>
      <w:r w:rsidR="004A2747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363E27" w:rsidRPr="00BB6D68">
        <w:rPr>
          <w:rFonts w:ascii="Times New Roman" w:hAnsi="Times New Roman" w:cs="Times New Roman"/>
          <w:sz w:val="28"/>
          <w:szCs w:val="28"/>
        </w:rPr>
        <w:t>по</w:t>
      </w:r>
      <w:r w:rsidR="004A2747" w:rsidRPr="00BB6D68">
        <w:rPr>
          <w:rFonts w:ascii="Times New Roman" w:hAnsi="Times New Roman" w:cs="Times New Roman"/>
          <w:sz w:val="28"/>
          <w:szCs w:val="28"/>
        </w:rPr>
        <w:t xml:space="preserve">гибли под </w:t>
      </w:r>
      <w:r w:rsidR="00363E27" w:rsidRPr="00BB6D68">
        <w:rPr>
          <w:rFonts w:ascii="Times New Roman" w:hAnsi="Times New Roman" w:cs="Times New Roman"/>
          <w:sz w:val="28"/>
          <w:szCs w:val="28"/>
        </w:rPr>
        <w:t xml:space="preserve">вражескими </w:t>
      </w:r>
      <w:r w:rsidR="004A2747" w:rsidRPr="00BB6D68">
        <w:rPr>
          <w:rFonts w:ascii="Times New Roman" w:hAnsi="Times New Roman" w:cs="Times New Roman"/>
          <w:sz w:val="28"/>
          <w:szCs w:val="28"/>
        </w:rPr>
        <w:t>пулями</w:t>
      </w:r>
      <w:r w:rsidR="00363E27" w:rsidRPr="00BB6D68">
        <w:rPr>
          <w:rFonts w:ascii="Times New Roman" w:hAnsi="Times New Roman" w:cs="Times New Roman"/>
          <w:sz w:val="28"/>
          <w:szCs w:val="28"/>
        </w:rPr>
        <w:t>.</w:t>
      </w:r>
      <w:r w:rsidR="00AC5059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4A2747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63E27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2747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скорбном списке</w:t>
      </w:r>
      <w:r w:rsidR="00363E27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вести пропавших</w:t>
      </w:r>
      <w:r w:rsidR="004A2747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EC8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E27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487EC8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значатся </w:t>
      </w:r>
      <w:r w:rsidR="00363E27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сих пор. А это значи</w:t>
      </w:r>
      <w:r w:rsidR="00764A22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>т, что домой парни ещё не вернулись</w:t>
      </w:r>
      <w:r w:rsidR="00657473" w:rsidRPr="00BB6D68">
        <w:rPr>
          <w:rFonts w:ascii="Times New Roman" w:hAnsi="Times New Roman" w:cs="Times New Roman"/>
          <w:sz w:val="28"/>
          <w:szCs w:val="28"/>
          <w:shd w:val="clear" w:color="auto" w:fill="FFFFFF"/>
        </w:rPr>
        <w:t>. Долгим оказался их путь на родину…</w:t>
      </w:r>
    </w:p>
    <w:p w:rsidR="00A24223" w:rsidRPr="00BB6D68" w:rsidRDefault="004B6757" w:rsidP="00AC5059">
      <w:pPr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BB6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CBC"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</w:t>
      </w:r>
      <w:r w:rsidR="00EB00ED"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          </w:t>
      </w:r>
    </w:p>
    <w:p w:rsidR="00104CBC" w:rsidRPr="00BB6D68" w:rsidRDefault="00A24223" w:rsidP="00AC50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      </w:t>
      </w:r>
      <w:r w:rsidR="00EB00ED"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</w:t>
      </w:r>
      <w:r w:rsidR="00A94933"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      </w:t>
      </w:r>
      <w:r w:rsidR="00104CBC"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</w:t>
      </w:r>
      <w:r w:rsidR="007710B8"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К жене вернулся казённой бумагой</w:t>
      </w:r>
      <w:r w:rsidR="00104CBC" w:rsidRPr="00BB6D6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                  </w:t>
      </w:r>
    </w:p>
    <w:p w:rsidR="00A7073B" w:rsidRPr="00BB6D68" w:rsidRDefault="00A7073B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 xml:space="preserve">  Шё</w:t>
      </w:r>
      <w:r w:rsidR="007C435F" w:rsidRPr="00BB6D68">
        <w:rPr>
          <w:rFonts w:ascii="Times New Roman" w:hAnsi="Times New Roman" w:cs="Times New Roman"/>
          <w:sz w:val="28"/>
          <w:szCs w:val="28"/>
        </w:rPr>
        <w:t>л 1945 год. Последний год войны. Она, проклятая,</w:t>
      </w:r>
      <w:r w:rsidR="009A7070" w:rsidRPr="00BB6D68">
        <w:rPr>
          <w:rFonts w:ascii="Times New Roman" w:hAnsi="Times New Roman" w:cs="Times New Roman"/>
          <w:sz w:val="28"/>
          <w:szCs w:val="28"/>
        </w:rPr>
        <w:t xml:space="preserve"> выкрала детей и  выжгла душу </w:t>
      </w:r>
      <w:r w:rsidR="007C435F" w:rsidRPr="00BB6D68">
        <w:rPr>
          <w:rFonts w:ascii="Times New Roman" w:hAnsi="Times New Roman" w:cs="Times New Roman"/>
          <w:sz w:val="28"/>
          <w:szCs w:val="28"/>
        </w:rPr>
        <w:t>женщине — матери .</w:t>
      </w:r>
      <w:r w:rsidRPr="00BB6D68">
        <w:rPr>
          <w:rFonts w:ascii="Times New Roman" w:hAnsi="Times New Roman" w:cs="Times New Roman"/>
          <w:sz w:val="28"/>
          <w:szCs w:val="28"/>
        </w:rPr>
        <w:t xml:space="preserve"> Где-то далеко бьёт врага сын Иван. </w:t>
      </w:r>
      <w:r w:rsidR="00657473" w:rsidRPr="00BB6D68">
        <w:rPr>
          <w:rFonts w:ascii="Times New Roman" w:hAnsi="Times New Roman" w:cs="Times New Roman"/>
          <w:sz w:val="28"/>
          <w:szCs w:val="28"/>
        </w:rPr>
        <w:t xml:space="preserve">Хоть </w:t>
      </w:r>
      <w:r w:rsidR="00AC5059" w:rsidRPr="00BB6D68">
        <w:rPr>
          <w:rFonts w:ascii="Times New Roman" w:hAnsi="Times New Roman" w:cs="Times New Roman"/>
          <w:sz w:val="28"/>
          <w:szCs w:val="28"/>
        </w:rPr>
        <w:t>и редко, но даёт о себе знать</w:t>
      </w:r>
      <w:r w:rsidR="00657473" w:rsidRPr="00BB6D68">
        <w:rPr>
          <w:rFonts w:ascii="Times New Roman" w:hAnsi="Times New Roman" w:cs="Times New Roman"/>
          <w:sz w:val="28"/>
          <w:szCs w:val="28"/>
        </w:rPr>
        <w:t xml:space="preserve">. </w:t>
      </w:r>
      <w:r w:rsidR="00AC5059" w:rsidRPr="00BB6D68">
        <w:rPr>
          <w:rFonts w:ascii="Times New Roman" w:hAnsi="Times New Roman" w:cs="Times New Roman"/>
          <w:sz w:val="28"/>
          <w:szCs w:val="28"/>
        </w:rPr>
        <w:t xml:space="preserve">  </w:t>
      </w:r>
      <w:r w:rsidRPr="00BB6D68">
        <w:rPr>
          <w:rFonts w:ascii="Times New Roman" w:hAnsi="Times New Roman" w:cs="Times New Roman"/>
          <w:sz w:val="28"/>
          <w:szCs w:val="28"/>
        </w:rPr>
        <w:t>Александра Григорьевна всё ждала весточки от мужа. Часто перечитывала последнее письмо, пришедшее в Спасск в феврале 1942 года.  Куда занесли фронтовые дороги Антона? Почему он молчит</w:t>
      </w:r>
      <w:r w:rsidR="00E948A8" w:rsidRPr="00BB6D68">
        <w:rPr>
          <w:rFonts w:ascii="Times New Roman" w:hAnsi="Times New Roman" w:cs="Times New Roman"/>
          <w:sz w:val="28"/>
          <w:szCs w:val="28"/>
        </w:rPr>
        <w:t xml:space="preserve">? </w:t>
      </w:r>
      <w:r w:rsidRPr="00BB6D68">
        <w:rPr>
          <w:rFonts w:ascii="Times New Roman" w:hAnsi="Times New Roman" w:cs="Times New Roman"/>
          <w:sz w:val="28"/>
          <w:szCs w:val="28"/>
        </w:rPr>
        <w:t>Жив ли?</w:t>
      </w:r>
    </w:p>
    <w:p w:rsidR="00A7073B" w:rsidRPr="00BB6D68" w:rsidRDefault="00A7073B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>Работая с д</w:t>
      </w:r>
      <w:r w:rsidR="001F06AE" w:rsidRPr="00BB6D68">
        <w:rPr>
          <w:rFonts w:ascii="Times New Roman" w:hAnsi="Times New Roman" w:cs="Times New Roman"/>
          <w:sz w:val="28"/>
          <w:szCs w:val="28"/>
        </w:rPr>
        <w:t>окументами Министерства Обороны объединённой базы данных</w:t>
      </w:r>
      <w:r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1F06AE" w:rsidRPr="00BB6D68">
        <w:rPr>
          <w:rFonts w:ascii="Times New Roman" w:hAnsi="Times New Roman" w:cs="Times New Roman"/>
          <w:sz w:val="28"/>
          <w:szCs w:val="28"/>
        </w:rPr>
        <w:t xml:space="preserve"> «Память народа»</w:t>
      </w:r>
      <w:r w:rsidR="004B35D5" w:rsidRPr="00BB6D68">
        <w:rPr>
          <w:rFonts w:ascii="Times New Roman" w:hAnsi="Times New Roman" w:cs="Times New Roman"/>
          <w:sz w:val="28"/>
          <w:szCs w:val="28"/>
        </w:rPr>
        <w:t xml:space="preserve">, </w:t>
      </w:r>
      <w:r w:rsidR="001F06AE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>мне предстояло узнать, почему об Ан</w:t>
      </w:r>
      <w:r w:rsidR="00657473" w:rsidRPr="00BB6D68">
        <w:rPr>
          <w:rFonts w:ascii="Times New Roman" w:hAnsi="Times New Roman" w:cs="Times New Roman"/>
          <w:sz w:val="28"/>
          <w:szCs w:val="28"/>
        </w:rPr>
        <w:t>тоне Степановиче не было никакого известия</w:t>
      </w:r>
      <w:r w:rsidRPr="00BB6D68">
        <w:rPr>
          <w:rFonts w:ascii="Times New Roman" w:hAnsi="Times New Roman" w:cs="Times New Roman"/>
          <w:sz w:val="28"/>
          <w:szCs w:val="28"/>
        </w:rPr>
        <w:t xml:space="preserve"> до 1951 года.</w:t>
      </w:r>
    </w:p>
    <w:p w:rsidR="00A7073B" w:rsidRPr="00BB6D68" w:rsidRDefault="00A7073B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>В книге Памяти Омской обла</w:t>
      </w:r>
      <w:r w:rsidR="00C02DBA">
        <w:rPr>
          <w:rFonts w:ascii="Times New Roman" w:hAnsi="Times New Roman" w:cs="Times New Roman"/>
          <w:sz w:val="28"/>
          <w:szCs w:val="28"/>
        </w:rPr>
        <w:t>сти  о его гибели</w:t>
      </w:r>
      <w:r w:rsidRPr="00BB6D68">
        <w:rPr>
          <w:rFonts w:ascii="Times New Roman" w:hAnsi="Times New Roman" w:cs="Times New Roman"/>
          <w:sz w:val="28"/>
          <w:szCs w:val="28"/>
        </w:rPr>
        <w:t xml:space="preserve"> 2 записи: </w:t>
      </w:r>
      <w:proofErr w:type="spellStart"/>
      <w:r w:rsidRPr="00BB6D68">
        <w:rPr>
          <w:rFonts w:ascii="Times New Roman" w:hAnsi="Times New Roman" w:cs="Times New Roman"/>
          <w:sz w:val="28"/>
          <w:szCs w:val="28"/>
        </w:rPr>
        <w:t>Болдышев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Антон Степанович, погиб 01.03.42.; </w:t>
      </w:r>
      <w:proofErr w:type="spellStart"/>
      <w:r w:rsidRPr="00BB6D68">
        <w:rPr>
          <w:rFonts w:ascii="Times New Roman" w:hAnsi="Times New Roman" w:cs="Times New Roman"/>
          <w:sz w:val="28"/>
          <w:szCs w:val="28"/>
        </w:rPr>
        <w:t>Болдышев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Антон Антонович, погиб 31.01.42.</w:t>
      </w:r>
    </w:p>
    <w:p w:rsidR="00A7073B" w:rsidRPr="00BB6D68" w:rsidRDefault="00A7073B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 xml:space="preserve"> Сайт «Память народа» на имя Антона Антоновича выдаёт 3 документа. </w:t>
      </w:r>
      <w:r w:rsidR="004B6757" w:rsidRPr="00BB6D6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948A8" w:rsidRPr="00BB6D68">
        <w:rPr>
          <w:rFonts w:ascii="Times New Roman" w:hAnsi="Times New Roman" w:cs="Times New Roman"/>
          <w:sz w:val="28"/>
          <w:szCs w:val="28"/>
        </w:rPr>
        <w:t xml:space="preserve">от </w:t>
      </w:r>
      <w:r w:rsidRPr="00BB6D68">
        <w:rPr>
          <w:rFonts w:ascii="Times New Roman" w:hAnsi="Times New Roman" w:cs="Times New Roman"/>
          <w:sz w:val="28"/>
          <w:szCs w:val="28"/>
        </w:rPr>
        <w:t xml:space="preserve">27.05.42., в котором сообщалось, что солдат пропал без вести. Второй </w:t>
      </w:r>
      <w:r w:rsidR="004B6757" w:rsidRPr="00BB6D68">
        <w:rPr>
          <w:rFonts w:ascii="Times New Roman" w:hAnsi="Times New Roman" w:cs="Times New Roman"/>
          <w:sz w:val="28"/>
          <w:szCs w:val="28"/>
        </w:rPr>
        <w:t xml:space="preserve">  </w:t>
      </w:r>
      <w:r w:rsidR="00363E27" w:rsidRPr="00BB6D68">
        <w:rPr>
          <w:rFonts w:ascii="Times New Roman" w:hAnsi="Times New Roman" w:cs="Times New Roman"/>
          <w:sz w:val="28"/>
          <w:szCs w:val="28"/>
        </w:rPr>
        <w:t xml:space="preserve"> документ был отправлен для отчёта Управлением КБФ по 2 отделу</w:t>
      </w:r>
      <w:r w:rsidR="00031807">
        <w:rPr>
          <w:rFonts w:ascii="Times New Roman" w:hAnsi="Times New Roman" w:cs="Times New Roman"/>
          <w:sz w:val="28"/>
          <w:szCs w:val="28"/>
        </w:rPr>
        <w:t xml:space="preserve">, он </w:t>
      </w:r>
      <w:r w:rsidR="00363E27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="000108E9" w:rsidRPr="00BB6D68">
        <w:rPr>
          <w:rFonts w:ascii="Times New Roman" w:hAnsi="Times New Roman" w:cs="Times New Roman"/>
          <w:sz w:val="28"/>
          <w:szCs w:val="28"/>
        </w:rPr>
        <w:t xml:space="preserve">даёт </w:t>
      </w:r>
      <w:r w:rsidRPr="00BB6D68">
        <w:rPr>
          <w:rFonts w:ascii="Times New Roman" w:hAnsi="Times New Roman" w:cs="Times New Roman"/>
          <w:sz w:val="28"/>
          <w:szCs w:val="28"/>
        </w:rPr>
        <w:t xml:space="preserve">более конкретную информацию, называя дату </w:t>
      </w:r>
      <w:r w:rsidR="000108E9" w:rsidRPr="00BB6D68">
        <w:rPr>
          <w:rFonts w:ascii="Times New Roman" w:hAnsi="Times New Roman" w:cs="Times New Roman"/>
          <w:sz w:val="28"/>
          <w:szCs w:val="28"/>
        </w:rPr>
        <w:t>смерти — 31</w:t>
      </w:r>
      <w:r w:rsidRPr="00BB6D68">
        <w:rPr>
          <w:rFonts w:ascii="Times New Roman" w:hAnsi="Times New Roman" w:cs="Times New Roman"/>
          <w:sz w:val="28"/>
          <w:szCs w:val="28"/>
        </w:rPr>
        <w:t xml:space="preserve">.03. 42. </w:t>
      </w:r>
      <w:r w:rsidRPr="00BB6D68">
        <w:rPr>
          <w:rFonts w:ascii="Times New Roman" w:hAnsi="Times New Roman" w:cs="Times New Roman"/>
          <w:sz w:val="28"/>
          <w:szCs w:val="28"/>
        </w:rPr>
        <w:lastRenderedPageBreak/>
        <w:t>Третий документ о безвозвратных потерях называет дату гибели</w:t>
      </w:r>
      <w:r w:rsidR="000108E9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>—</w:t>
      </w:r>
      <w:r w:rsidR="000108E9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 xml:space="preserve">31.03.42. и указывает место захоронения: Ленинградская область </w:t>
      </w:r>
      <w:proofErr w:type="spellStart"/>
      <w:r w:rsidRPr="00BB6D68">
        <w:rPr>
          <w:rFonts w:ascii="Times New Roman" w:hAnsi="Times New Roman" w:cs="Times New Roman"/>
          <w:sz w:val="28"/>
          <w:szCs w:val="28"/>
        </w:rPr>
        <w:t>Мгинский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Pr="00BB6D68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>.</w:t>
      </w:r>
      <w:r w:rsidR="00487EC8" w:rsidRPr="00BB6D68">
        <w:rPr>
          <w:rFonts w:ascii="Times New Roman" w:hAnsi="Times New Roman" w:cs="Times New Roman"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sz w:val="28"/>
          <w:szCs w:val="28"/>
        </w:rPr>
        <w:t xml:space="preserve">В двух документах указан домашний адрес и имя жены. </w:t>
      </w:r>
      <w:r w:rsidR="004B6757" w:rsidRPr="00BB6D68">
        <w:rPr>
          <w:rFonts w:ascii="Times New Roman" w:hAnsi="Times New Roman" w:cs="Times New Roman"/>
          <w:sz w:val="28"/>
          <w:szCs w:val="28"/>
        </w:rPr>
        <w:t xml:space="preserve">Получение «похоронки» женой не установлено.  </w:t>
      </w:r>
    </w:p>
    <w:p w:rsidR="00363E27" w:rsidRPr="00BB6D68" w:rsidRDefault="00A7073B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 xml:space="preserve">На сайте «Память народа» есть ещё один документ, который оформлен на имя Антона Степановича, погибшего в марте 1942 года и похороненного в Ленинградской области. Читаю документ и узнаю следующее. Только 8 января 1951 года Морской генеральный штаб  на запрос </w:t>
      </w:r>
      <w:proofErr w:type="spellStart"/>
      <w:r w:rsidRPr="00BB6D68">
        <w:rPr>
          <w:rFonts w:ascii="Times New Roman" w:hAnsi="Times New Roman" w:cs="Times New Roman"/>
          <w:sz w:val="28"/>
          <w:szCs w:val="28"/>
        </w:rPr>
        <w:t>Седельниковского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РВК по розыску Антона Степановича направил </w:t>
      </w:r>
      <w:r w:rsidR="000108E9" w:rsidRPr="00BB6D68">
        <w:rPr>
          <w:rFonts w:ascii="Times New Roman" w:hAnsi="Times New Roman" w:cs="Times New Roman"/>
          <w:sz w:val="28"/>
          <w:szCs w:val="28"/>
        </w:rPr>
        <w:t xml:space="preserve">в наш район </w:t>
      </w:r>
      <w:r w:rsidRPr="00BB6D68">
        <w:rPr>
          <w:rFonts w:ascii="Times New Roman" w:hAnsi="Times New Roman" w:cs="Times New Roman"/>
          <w:sz w:val="28"/>
          <w:szCs w:val="28"/>
        </w:rPr>
        <w:t xml:space="preserve">документ, в котором сообщалось, что 6 бригада морской пехоты входила в состав войск Ленинградского фронта,  и личный состав её из списков флота был исключён как переданный в Советскую Армию для участия на сухопутном фронте. Здесь же приложена анкета, составленная </w:t>
      </w:r>
      <w:proofErr w:type="spellStart"/>
      <w:r w:rsidRPr="00BB6D68">
        <w:rPr>
          <w:rFonts w:ascii="Times New Roman" w:hAnsi="Times New Roman" w:cs="Times New Roman"/>
          <w:sz w:val="28"/>
          <w:szCs w:val="28"/>
        </w:rPr>
        <w:t>Седельниковским</w:t>
      </w:r>
      <w:proofErr w:type="spellEnd"/>
      <w:r w:rsidRPr="00BB6D68">
        <w:rPr>
          <w:rFonts w:ascii="Times New Roman" w:hAnsi="Times New Roman" w:cs="Times New Roman"/>
          <w:sz w:val="28"/>
          <w:szCs w:val="28"/>
        </w:rPr>
        <w:t xml:space="preserve"> РВК, о розыске женой Антона Степановича. Анкета была оформлена 2 декабря 1950 года. Вместе с возвращённой анкетой жена получила и копию извещения о гиб</w:t>
      </w:r>
      <w:r w:rsidR="00E948A8" w:rsidRPr="00BB6D68">
        <w:rPr>
          <w:rFonts w:ascii="Times New Roman" w:hAnsi="Times New Roman" w:cs="Times New Roman"/>
          <w:sz w:val="28"/>
          <w:szCs w:val="28"/>
        </w:rPr>
        <w:t xml:space="preserve">ели мужа. </w:t>
      </w:r>
    </w:p>
    <w:p w:rsidR="00EC2EC0" w:rsidRPr="00BB6D68" w:rsidRDefault="00AC5059" w:rsidP="00363E27">
      <w:pPr>
        <w:jc w:val="both"/>
        <w:rPr>
          <w:rFonts w:ascii="Times New Roman" w:hAnsi="Times New Roman" w:cs="Times New Roman"/>
          <w:sz w:val="28"/>
          <w:szCs w:val="28"/>
        </w:rPr>
      </w:pPr>
      <w:r w:rsidRPr="00BB6D68">
        <w:rPr>
          <w:rFonts w:ascii="Times New Roman" w:hAnsi="Times New Roman" w:cs="Times New Roman"/>
          <w:sz w:val="28"/>
          <w:szCs w:val="28"/>
        </w:rPr>
        <w:t xml:space="preserve"> Шёл</w:t>
      </w:r>
      <w:r w:rsidR="00A7073B" w:rsidRPr="00BB6D68">
        <w:rPr>
          <w:rFonts w:ascii="Times New Roman" w:hAnsi="Times New Roman" w:cs="Times New Roman"/>
          <w:sz w:val="28"/>
          <w:szCs w:val="28"/>
        </w:rPr>
        <w:t xml:space="preserve"> январь 1951 года. Почти 8 лет прошло после гибели солдата. Только сейчас смогла Александра Григорьевна, измученная </w:t>
      </w:r>
      <w:r w:rsidR="007C435F" w:rsidRPr="00BB6D68">
        <w:rPr>
          <w:rFonts w:ascii="Times New Roman" w:hAnsi="Times New Roman" w:cs="Times New Roman"/>
          <w:sz w:val="28"/>
          <w:szCs w:val="28"/>
        </w:rPr>
        <w:t xml:space="preserve">горем и </w:t>
      </w:r>
      <w:r w:rsidR="00A7073B" w:rsidRPr="00BB6D68">
        <w:rPr>
          <w:rFonts w:ascii="Times New Roman" w:hAnsi="Times New Roman" w:cs="Times New Roman"/>
          <w:sz w:val="28"/>
          <w:szCs w:val="28"/>
        </w:rPr>
        <w:t xml:space="preserve">болезнями, оформить пенсию на погибшего мужа. На двух пропавших без вести </w:t>
      </w:r>
      <w:r w:rsidR="003A5421" w:rsidRPr="00BB6D68">
        <w:rPr>
          <w:rFonts w:ascii="Times New Roman" w:hAnsi="Times New Roman" w:cs="Times New Roman"/>
          <w:sz w:val="28"/>
          <w:szCs w:val="28"/>
        </w:rPr>
        <w:t>сыновей она не получала ни копейки</w:t>
      </w:r>
      <w:r w:rsidR="00657473" w:rsidRPr="00BB6D68">
        <w:rPr>
          <w:rFonts w:ascii="Times New Roman" w:hAnsi="Times New Roman" w:cs="Times New Roman"/>
          <w:sz w:val="28"/>
          <w:szCs w:val="28"/>
        </w:rPr>
        <w:t>…</w:t>
      </w:r>
      <w:r w:rsidR="00A7073B" w:rsidRPr="00BB6D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3CF7" w:rsidRPr="00BB6D68" w:rsidRDefault="00E948A8" w:rsidP="008568FF">
      <w:pPr>
        <w:jc w:val="both"/>
        <w:rPr>
          <w:rFonts w:ascii="Times New Roman" w:hAnsi="Times New Roman" w:cs="Times New Roman"/>
          <w:sz w:val="28"/>
        </w:rPr>
      </w:pPr>
      <w:r w:rsidRPr="00BB6D68">
        <w:rPr>
          <w:rFonts w:ascii="Times New Roman" w:hAnsi="Times New Roman" w:cs="Times New Roman"/>
          <w:sz w:val="28"/>
        </w:rPr>
        <w:t xml:space="preserve">   </w:t>
      </w:r>
      <w:r w:rsidR="004B35D5" w:rsidRPr="00BB6D68">
        <w:rPr>
          <w:rFonts w:ascii="Times New Roman" w:hAnsi="Times New Roman" w:cs="Times New Roman"/>
          <w:sz w:val="28"/>
        </w:rPr>
        <w:t xml:space="preserve"> </w:t>
      </w:r>
      <w:r w:rsidR="00753CF7" w:rsidRPr="00BB6D68">
        <w:rPr>
          <w:rFonts w:ascii="Times New Roman" w:hAnsi="Times New Roman" w:cs="Times New Roman"/>
          <w:sz w:val="28"/>
        </w:rPr>
        <w:t xml:space="preserve">В первой половине сентября 1941 года гитлеровцы ожесточённо штурмовали ближайшие пригороды Ленинграда. В эти тяжелейшие дни с кораблей и фортов, из училищ уходили сотни моряков, чтобы встать на </w:t>
      </w:r>
      <w:r w:rsidR="00955679" w:rsidRPr="00BB6D68">
        <w:rPr>
          <w:rFonts w:ascii="Times New Roman" w:hAnsi="Times New Roman" w:cs="Times New Roman"/>
          <w:sz w:val="28"/>
        </w:rPr>
        <w:t xml:space="preserve">защиту города на Неве. Тогда же и  родилась </w:t>
      </w:r>
      <w:r w:rsidR="00753CF7" w:rsidRPr="00BB6D68">
        <w:rPr>
          <w:rFonts w:ascii="Times New Roman" w:hAnsi="Times New Roman" w:cs="Times New Roman"/>
          <w:sz w:val="28"/>
        </w:rPr>
        <w:t xml:space="preserve"> 6 отдельная морская бригада, в составе которой стрелком 2 стрелкового батальона воевал Антон Степанович </w:t>
      </w:r>
      <w:proofErr w:type="spellStart"/>
      <w:r w:rsidR="00487EC8" w:rsidRPr="00BB6D68">
        <w:rPr>
          <w:rFonts w:ascii="Times New Roman" w:hAnsi="Times New Roman" w:cs="Times New Roman"/>
          <w:sz w:val="28"/>
        </w:rPr>
        <w:t>Болдышев</w:t>
      </w:r>
      <w:proofErr w:type="spellEnd"/>
      <w:r w:rsidR="00487EC8" w:rsidRPr="00BB6D68">
        <w:rPr>
          <w:rFonts w:ascii="Times New Roman" w:hAnsi="Times New Roman" w:cs="Times New Roman"/>
          <w:sz w:val="28"/>
        </w:rPr>
        <w:t xml:space="preserve">.  </w:t>
      </w:r>
      <w:r w:rsidR="008568FF" w:rsidRPr="00BB6D68">
        <w:rPr>
          <w:rFonts w:ascii="Times New Roman" w:hAnsi="Times New Roman" w:cs="Times New Roman"/>
          <w:sz w:val="28"/>
        </w:rPr>
        <w:t xml:space="preserve"> Предстояло выяснить, как попал  </w:t>
      </w:r>
      <w:r w:rsidR="00487EC8" w:rsidRPr="00BB6D68">
        <w:rPr>
          <w:rFonts w:ascii="Times New Roman" w:hAnsi="Times New Roman" w:cs="Times New Roman"/>
          <w:sz w:val="28"/>
        </w:rPr>
        <w:t>сибиряк 1896 года рождения</w:t>
      </w:r>
      <w:r w:rsidR="008568FF" w:rsidRPr="00BB6D68">
        <w:rPr>
          <w:rFonts w:ascii="Times New Roman" w:hAnsi="Times New Roman" w:cs="Times New Roman"/>
          <w:sz w:val="28"/>
        </w:rPr>
        <w:t xml:space="preserve"> в это подразделение и какими были его фронтовые дороги</w:t>
      </w:r>
      <w:r w:rsidR="00487EC8" w:rsidRPr="00BB6D68">
        <w:rPr>
          <w:rFonts w:ascii="Times New Roman" w:hAnsi="Times New Roman" w:cs="Times New Roman"/>
          <w:sz w:val="28"/>
        </w:rPr>
        <w:t>?</w:t>
      </w:r>
    </w:p>
    <w:p w:rsidR="00657473" w:rsidRPr="00BB6D68" w:rsidRDefault="008568FF" w:rsidP="007B23E7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BB6D6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  На 1 января 1942 года </w:t>
      </w:r>
      <w:r w:rsidR="00082B44" w:rsidRPr="00BB6D68">
        <w:rPr>
          <w:rFonts w:ascii="Times New Roman" w:hAnsi="Times New Roman" w:cs="Times New Roman"/>
          <w:color w:val="000000"/>
          <w:sz w:val="28"/>
          <w:szCs w:val="28"/>
        </w:rPr>
        <w:t>бригада</w:t>
      </w:r>
      <w:r w:rsidR="00930FD4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входила в состав 54 армии</w:t>
      </w:r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FD4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FD4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  Ленинградского фронта</w:t>
      </w:r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0FD4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13 января 1942 года 54 армия начала </w:t>
      </w:r>
      <w:r w:rsidR="00421069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наступление на станцию </w:t>
      </w:r>
      <w:proofErr w:type="spellStart"/>
      <w:r w:rsidR="00421069" w:rsidRPr="00BB6D68">
        <w:rPr>
          <w:rFonts w:ascii="Times New Roman" w:hAnsi="Times New Roman" w:cs="Times New Roman"/>
          <w:color w:val="000000"/>
          <w:sz w:val="28"/>
          <w:szCs w:val="28"/>
        </w:rPr>
        <w:t>Погостье</w:t>
      </w:r>
      <w:proofErr w:type="spellEnd"/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. Командующий армией Иван </w:t>
      </w:r>
      <w:proofErr w:type="spellStart"/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>Федюнинский</w:t>
      </w:r>
      <w:proofErr w:type="spellEnd"/>
      <w:r w:rsidR="00ED34CA" w:rsidRPr="00BB6D68">
        <w:rPr>
          <w:rFonts w:ascii="Times New Roman" w:hAnsi="Times New Roman" w:cs="Times New Roman"/>
          <w:color w:val="000000"/>
          <w:sz w:val="28"/>
          <w:szCs w:val="28"/>
        </w:rPr>
        <w:t xml:space="preserve"> вспоминает:</w:t>
      </w:r>
      <w:r w:rsidR="00ED34CA" w:rsidRPr="00BB6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D68">
        <w:rPr>
          <w:rFonts w:ascii="Times New Roman" w:hAnsi="Times New Roman" w:cs="Times New Roman"/>
          <w:i/>
          <w:sz w:val="28"/>
          <w:szCs w:val="28"/>
        </w:rPr>
        <w:t>«</w:t>
      </w:r>
      <w:r w:rsidR="00ED34CA" w:rsidRPr="00BB6D68"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Труднее всего мне было под </w:t>
      </w:r>
      <w:proofErr w:type="spellStart"/>
      <w:r w:rsidR="00ED34CA" w:rsidRPr="00BB6D68">
        <w:rPr>
          <w:rFonts w:ascii="Times New Roman" w:eastAsia="Times New Roman" w:hAnsi="Times New Roman" w:cs="Times New Roman"/>
          <w:i/>
          <w:sz w:val="28"/>
          <w:szCs w:val="28"/>
        </w:rPr>
        <w:t>Погостьем</w:t>
      </w:r>
      <w:proofErr w:type="spellEnd"/>
      <w:r w:rsidR="00ED34CA" w:rsidRPr="00BB6D68">
        <w:rPr>
          <w:rFonts w:ascii="Times New Roman" w:eastAsia="Times New Roman" w:hAnsi="Times New Roman" w:cs="Times New Roman"/>
          <w:i/>
          <w:sz w:val="28"/>
          <w:szCs w:val="28"/>
        </w:rPr>
        <w:t xml:space="preserve"> зимой тысяча девятьсот сорок второго года. Четыре месяца изнурительных, кровопролитных, а главное, малоуспешных боев в лесистом и болотистом крае между Мгой и Тихвином навсегда оставили у меня тяжелые воспоминания.</w:t>
      </w:r>
      <w:r w:rsidR="00ED34CA" w:rsidRPr="00BB6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4CA" w:rsidRPr="00BB6D68">
        <w:rPr>
          <w:rFonts w:ascii="Times New Roman" w:eastAsia="Times New Roman" w:hAnsi="Times New Roman" w:cs="Times New Roman"/>
          <w:i/>
          <w:sz w:val="28"/>
        </w:rPr>
        <w:t>Люди очень устали. Находясь целыми сутками под открытым небом в сильный мороз, в занесенных снегом лесах, солдаты не имели возможности отдохнуть</w:t>
      </w:r>
      <w:r w:rsidRPr="00BB6D68">
        <w:rPr>
          <w:rFonts w:ascii="Times New Roman" w:eastAsia="Times New Roman" w:hAnsi="Times New Roman" w:cs="Times New Roman"/>
          <w:i/>
          <w:sz w:val="28"/>
        </w:rPr>
        <w:t>»</w:t>
      </w:r>
      <w:r w:rsidR="00ED34CA" w:rsidRPr="00BB6D68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BB6D6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57473" w:rsidRPr="00BB6D68" w:rsidRDefault="00657473" w:rsidP="00657473">
      <w:pPr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BB6D68">
        <w:rPr>
          <w:rFonts w:ascii="Times New Roman" w:eastAsia="Times New Roman" w:hAnsi="Times New Roman" w:cs="Times New Roman"/>
          <w:sz w:val="28"/>
        </w:rPr>
        <w:lastRenderedPageBreak/>
        <w:t xml:space="preserve">22 марта 1942 года в результате очень трудных боёв бригада вышла в район деревни </w:t>
      </w:r>
      <w:proofErr w:type="spellStart"/>
      <w:r w:rsidRPr="00BB6D68">
        <w:rPr>
          <w:rFonts w:ascii="Times New Roman" w:eastAsia="Times New Roman" w:hAnsi="Times New Roman" w:cs="Times New Roman"/>
          <w:sz w:val="28"/>
        </w:rPr>
        <w:t>Виняголово</w:t>
      </w:r>
      <w:proofErr w:type="spellEnd"/>
      <w:r w:rsidRPr="00BB6D68">
        <w:rPr>
          <w:rFonts w:ascii="Times New Roman" w:eastAsia="Times New Roman" w:hAnsi="Times New Roman" w:cs="Times New Roman"/>
          <w:sz w:val="28"/>
        </w:rPr>
        <w:t xml:space="preserve">. Через 9 дней изнурительных боёв, 31 марта,  у этой деревни сложил свою голову Антон Степанович </w:t>
      </w:r>
      <w:proofErr w:type="spellStart"/>
      <w:r w:rsidRPr="00BB6D68">
        <w:rPr>
          <w:rFonts w:ascii="Times New Roman" w:eastAsia="Times New Roman" w:hAnsi="Times New Roman" w:cs="Times New Roman"/>
          <w:sz w:val="28"/>
        </w:rPr>
        <w:t>Болдышев</w:t>
      </w:r>
      <w:proofErr w:type="spellEnd"/>
      <w:r w:rsidRPr="00BB6D68">
        <w:rPr>
          <w:rFonts w:ascii="Times New Roman" w:eastAsia="Times New Roman" w:hAnsi="Times New Roman" w:cs="Times New Roman"/>
          <w:sz w:val="28"/>
        </w:rPr>
        <w:t>.</w:t>
      </w:r>
    </w:p>
    <w:p w:rsidR="00764A22" w:rsidRPr="00BB6D68" w:rsidRDefault="00657473" w:rsidP="00657473">
      <w:pPr>
        <w:ind w:firstLine="360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</w:pPr>
      <w:r w:rsidRPr="00BB6D68">
        <w:rPr>
          <w:rFonts w:ascii="Times New Roman" w:eastAsia="Times New Roman" w:hAnsi="Times New Roman" w:cs="Times New Roman"/>
          <w:sz w:val="28"/>
          <w:szCs w:val="28"/>
        </w:rPr>
        <w:t xml:space="preserve">О том, какими были эти бои,  </w:t>
      </w:r>
      <w:r w:rsidRPr="00BB6D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="00764A22" w:rsidRPr="00BB6D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споминает связист 1067 стрелкового полка 311 стрелковой дивизии Николай Никулин</w:t>
      </w:r>
      <w:r w:rsidR="00764A22" w:rsidRPr="00BB6D68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: </w:t>
      </w:r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« Много убитых видел я на войне, но такого зрелища, как в </w:t>
      </w:r>
      <w:proofErr w:type="spellStart"/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Погостье</w:t>
      </w:r>
      <w:proofErr w:type="spellEnd"/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 зимой 1942 года, видеть больше не довелось. Мертвыми телами был забит не только переезд. Они валялись повсюду. Морской пехотинец был сражен в момент броска гранаты. Он так и замерз, и, как памятник, возвышался со вскинутой рукой над заснеженным полем боя. Медные пуговицы сияли под лучами зимнего солнца. Другой боец, уже раненый, стал перевязывать себе ногу, и был убит. Так и застыл навсегда. Бинт в его руках всю зиму трепетал на ветру.</w:t>
      </w:r>
      <w:r w:rsidR="00764A22" w:rsidRPr="00BB6D6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Штабеля трупов у железной дороги выглядели зимой как заснеженные холмы, и были видны лишь тела, лежащие сверху. Позже, весной, когда снег стаял, открылось все, что было внизу. У самой земли лежали убитые в летнем обмундировании, в гимнастерках и ботинках. Это были жертвы осенних боев 1941 года. На них рядами лежали морские пехотинцы в бушлатах и широких брюках «клеш». Еще выше – сибиряки в полушубках и валенках, шедшие в атаку в январе-феврале 1942 года. Потом - </w:t>
      </w:r>
      <w:proofErr w:type="spellStart"/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политбойцы</w:t>
      </w:r>
      <w:proofErr w:type="spellEnd"/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 xml:space="preserve"> в ватниках и тряпичных шапках (такие шапки выдавали в блокадном Ленинграде). Здесь смешались трупы солдат многих дивизий, атаковавших железнодорожное пол</w:t>
      </w:r>
      <w:r w:rsidR="00FF1443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отно в первые месяцы 1942 года.</w:t>
      </w:r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 Эта картина отпечаталась в моем сознании навсегда. Всю жизнь меня преследует один сон: горы трупов у железнодорожной насыпи</w:t>
      </w:r>
      <w:r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»</w:t>
      </w:r>
      <w:r w:rsidR="00764A22" w:rsidRPr="00BB6D6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="00764A22" w:rsidRPr="00BB6D6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</w:p>
    <w:p w:rsidR="000663EE" w:rsidRPr="00BB6D68" w:rsidRDefault="00DF1080" w:rsidP="000663EE">
      <w:pPr>
        <w:ind w:firstLine="360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Изучив внимательно</w:t>
      </w:r>
      <w:r w:rsidR="007C435F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Д</w:t>
      </w:r>
      <w:r w:rsidR="00AC5059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онесение </w:t>
      </w:r>
      <w:r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о безвозвратных потерях</w:t>
      </w:r>
      <w:r w:rsidR="00AC5059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штаба 6 бригады морской пехоты  по 2 стрелковому батальону о погибших с 20 марта по 20 апреля 1942 года, </w:t>
      </w:r>
      <w:r w:rsidR="0020514F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узнаю, что батальон был сформирован из сибиряков, кому было уже за 40 лет. В скорбном списке погибших за этот период </w:t>
      </w:r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84 </w:t>
      </w:r>
      <w:r w:rsidR="0020514F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человек</w:t>
      </w:r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а.</w:t>
      </w:r>
    </w:p>
    <w:p w:rsidR="000663EE" w:rsidRPr="00BB6D68" w:rsidRDefault="000108E9" w:rsidP="000663EE">
      <w:pPr>
        <w:ind w:firstLine="360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В документе</w:t>
      </w:r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о безвозвратных потерях</w:t>
      </w:r>
      <w:r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за указанный период</w:t>
      </w:r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нахожу фамилии ещё двух наших земляков. </w:t>
      </w:r>
      <w:r w:rsidR="00DB41B3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13 марта 1942 года убит Кругликов Пётр </w:t>
      </w:r>
      <w:proofErr w:type="spellStart"/>
      <w:r w:rsidR="00DB41B3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Ануфриевич</w:t>
      </w:r>
      <w:proofErr w:type="spellEnd"/>
      <w:r w:rsidR="00DB41B3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, 1900 года рождения, из деревни Верхние </w:t>
      </w:r>
      <w:proofErr w:type="spellStart"/>
      <w:r w:rsidR="00DB41B3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Тунгузы</w:t>
      </w:r>
      <w:proofErr w:type="spellEnd"/>
      <w:r w:rsidR="00DB41B3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. 28 марта этого же года </w:t>
      </w:r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пропал без вести </w:t>
      </w:r>
      <w:proofErr w:type="spellStart"/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Янко</w:t>
      </w:r>
      <w:proofErr w:type="spellEnd"/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Иван </w:t>
      </w:r>
      <w:proofErr w:type="spellStart"/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Никитьевич</w:t>
      </w:r>
      <w:proofErr w:type="spellEnd"/>
      <w:r w:rsidR="000663EE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, 1896 года</w:t>
      </w:r>
      <w:r w:rsidR="00DB41B3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, уроженец Петропавловки.</w:t>
      </w:r>
    </w:p>
    <w:p w:rsidR="00AE6017" w:rsidRPr="00BB6D68" w:rsidRDefault="00AE6017" w:rsidP="000663EE">
      <w:pPr>
        <w:ind w:firstLine="360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 w:rsidR="007B23E7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Место захоронения моих земляков по И</w:t>
      </w:r>
      <w:r w:rsidR="000108E9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нтернету установить не удалось,</w:t>
      </w:r>
      <w:r w:rsidR="007B23E7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</w:t>
      </w:r>
      <w:r w:rsidR="000108E9"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поэтому</w:t>
      </w:r>
      <w:r w:rsidRPr="00BB6D68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 обратилась с письмом в администрацию Кировского района Ленинградской области:</w:t>
      </w:r>
    </w:p>
    <w:p w:rsidR="00AE6017" w:rsidRPr="00031807" w:rsidRDefault="00E61AE4" w:rsidP="000663EE">
      <w:pPr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</w:pPr>
      <w:r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lastRenderedPageBreak/>
        <w:t>-</w:t>
      </w:r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 xml:space="preserve">Здравствуйте, уважаемые работники администрации! Я сибирячка. Обращаюсь к Вам за помощью в поиске погибших у деревни </w:t>
      </w:r>
      <w:proofErr w:type="spellStart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>Виняголово</w:t>
      </w:r>
      <w:proofErr w:type="spellEnd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 xml:space="preserve"> в марте 1942 года моих земляков </w:t>
      </w:r>
      <w:proofErr w:type="spellStart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>Болдышева</w:t>
      </w:r>
      <w:proofErr w:type="spellEnd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 xml:space="preserve"> Антона Степановича (может быть запись Антон Антонович)1896 года рождения, Кругликова Петра </w:t>
      </w:r>
      <w:proofErr w:type="spellStart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>Ануфриевича</w:t>
      </w:r>
      <w:proofErr w:type="spellEnd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 xml:space="preserve"> 1900 г.р. </w:t>
      </w:r>
      <w:proofErr w:type="spellStart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>Янко</w:t>
      </w:r>
      <w:proofErr w:type="spellEnd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 xml:space="preserve"> Ивана </w:t>
      </w:r>
      <w:proofErr w:type="spellStart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>Никитьевича</w:t>
      </w:r>
      <w:proofErr w:type="spellEnd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 xml:space="preserve"> 1896 г.р. В списках захороненных в братской могиле "Новая </w:t>
      </w:r>
      <w:proofErr w:type="spellStart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>Малукса</w:t>
      </w:r>
      <w:proofErr w:type="spellEnd"/>
      <w:r w:rsidR="00AE6017" w:rsidRPr="00031807">
        <w:rPr>
          <w:rFonts w:ascii="Times New Roman" w:eastAsia="Times New Roman" w:hAnsi="Times New Roman" w:cs="Times New Roman"/>
          <w:bCs/>
          <w:i/>
          <w:color w:val="000000"/>
          <w:sz w:val="28"/>
          <w:szCs w:val="20"/>
        </w:rPr>
        <w:t>" их нет. Помогите, пожалуйста, найти могилу.</w:t>
      </w:r>
    </w:p>
    <w:p w:rsidR="00AE6017" w:rsidRPr="00BB6D68" w:rsidRDefault="00AE6017" w:rsidP="000663EE">
      <w:pPr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BB6D6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Ответ был получен быстро. Ведущий специалист заместителя главы администрации по социальным вопросам </w:t>
      </w:r>
      <w:proofErr w:type="spellStart"/>
      <w:r w:rsidRPr="00BB6D6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М.В.Лесникова</w:t>
      </w:r>
      <w:proofErr w:type="spellEnd"/>
      <w:r w:rsidRPr="00BB6D68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подтвердила, что фамилии наших бойцов в списках известных захороненных на территории Кировского района не значатся.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565"/>
      </w:tblGrid>
      <w:tr w:rsidR="00AE6017" w:rsidRPr="00BB6D68" w:rsidTr="00453755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1AE4" w:rsidRPr="00BB6D68" w:rsidRDefault="00E61AE4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     </w:t>
            </w:r>
            <w:r w:rsidR="00AE6017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Для внесения бойцов в списки известных погибших и нанесения фамилий н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 мемориальную плиту рекомендовано </w:t>
            </w:r>
            <w:r w:rsidR="00AE6017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обратиться в адрес отдела военного комиссариата города Кировск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</w:t>
            </w:r>
            <w:r w:rsidR="00AE6017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и Кировского района Ленинградской области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</w:p>
          <w:p w:rsidR="00E61AE4" w:rsidRPr="00BB6D68" w:rsidRDefault="00E61AE4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Вот только ответ озадачил тем, что к обращению нужно приложить кучу документов, часть из которых вообще трудно получить из архивов Министерства Обороны Российской Федерации.</w:t>
            </w:r>
          </w:p>
          <w:p w:rsidR="002F2CB6" w:rsidRPr="00BB6D68" w:rsidRDefault="002F2CB6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   Обращаюсь в группу «Поисковики» в социальной сети «Одноклассники» с просьбой помочь найти захоронение Антона Степановича и его боевых товарищей из нашего района.</w:t>
            </w:r>
          </w:p>
          <w:p w:rsidR="002F2CB6" w:rsidRPr="00BB6D68" w:rsidRDefault="002F2CB6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 Нужно отдать должное поисковикам этой группы. Ни один вопрос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, обращённый к ним, 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не остаётся без ответа. Вот и</w:t>
            </w:r>
            <w:r w:rsidR="007B23E7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на сей раз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="007B23E7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Татьяна </w:t>
            </w:r>
            <w:proofErr w:type="spellStart"/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Комаричева</w:t>
            </w:r>
            <w:proofErr w:type="spellEnd"/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="007B23E7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посоветовала 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написать 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2 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пи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сьма. Одно в  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Управление 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Министерства обороны Российской Федерации 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по увековечению памяти погибших при защите Отечества, 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а другое в военкомат города Кировска, 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приложив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к ним</w:t>
            </w: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только копии страниц донесения. Так и сделала. 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2</w:t>
            </w:r>
            <w:r w:rsidR="00453755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письма ушли</w:t>
            </w:r>
            <w:r w:rsidR="003A5421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по разным адресам с одной и той же просьбой.</w:t>
            </w:r>
          </w:p>
          <w:p w:rsidR="00AA71C0" w:rsidRPr="00BB6D68" w:rsidRDefault="00AA71C0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   24 апреля 1918 года получен ответ из Военного комиссариата города</w:t>
            </w:r>
            <w:r w:rsidR="00C34E70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Кировска Ленинградской области</w:t>
            </w:r>
            <w:r w:rsidR="00A94933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="00C34E70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следующего содержания:</w:t>
            </w:r>
          </w:p>
          <w:p w:rsidR="00C34E70" w:rsidRPr="00031807" w:rsidRDefault="00C34E70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</w:pPr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     -Уважаемая Валентина Ивановна! В списках известных погибших и захороненных на территории Кировского района Ленинградской области фамилии </w:t>
            </w:r>
            <w:proofErr w:type="spellStart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Болдышева</w:t>
            </w:r>
            <w:proofErr w:type="spellEnd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 Антона Степановича, Кругликова Петра </w:t>
            </w:r>
            <w:proofErr w:type="spellStart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Ануфриевича</w:t>
            </w:r>
            <w:proofErr w:type="spellEnd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Янко</w:t>
            </w:r>
            <w:proofErr w:type="spellEnd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 Ивана </w:t>
            </w:r>
            <w:proofErr w:type="spellStart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Никитьевича</w:t>
            </w:r>
            <w:proofErr w:type="spellEnd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 не значатся. Но на основании предоставленных Вами документов фамилии воинов внесены в картотеку учёта безвозвратных потерь военного комиссариата города Кировск и Кировского района Ленинградской области.</w:t>
            </w:r>
          </w:p>
          <w:p w:rsidR="00C34E70" w:rsidRPr="00BB6D68" w:rsidRDefault="00C34E70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   Согласно Вашему обращению, фамилии указанных защитников Отечества </w:t>
            </w:r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lastRenderedPageBreak/>
              <w:t xml:space="preserve">будут увековечены по мере изготовления мемориальных плит на братском воинском захоронении посёлка Новая </w:t>
            </w:r>
            <w:proofErr w:type="spellStart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Малукса</w:t>
            </w:r>
            <w:proofErr w:type="spellEnd"/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 xml:space="preserve"> (не ранее 09.05. 2019года</w:t>
            </w:r>
            <w:r w:rsidR="007C435F"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)</w:t>
            </w:r>
            <w:r w:rsidRPr="000318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</w:rPr>
              <w:t>.</w:t>
            </w:r>
          </w:p>
          <w:p w:rsidR="007C435F" w:rsidRPr="00BB6D68" w:rsidRDefault="00492827" w:rsidP="00E61A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…</w:t>
            </w:r>
            <w:r w:rsidR="007C435F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Остаётся ждать</w:t>
            </w:r>
            <w:r w:rsidR="007B6B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</w:t>
            </w:r>
            <w:r w:rsidR="007C435F"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  <w:p w:rsidR="00E61AE4" w:rsidRPr="00BB6D68" w:rsidRDefault="00E61AE4" w:rsidP="00E61A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C34E70" w:rsidRPr="00BB6D68" w:rsidRDefault="00C34E70" w:rsidP="00E61A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  <w:p w:rsidR="00C34E70" w:rsidRPr="00BB6D68" w:rsidRDefault="00BB6D68" w:rsidP="00E61A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 xml:space="preserve">                                                 </w:t>
            </w:r>
            <w:r w:rsidRPr="00BB6D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Сын Иван</w:t>
            </w:r>
          </w:p>
          <w:p w:rsidR="00AE6017" w:rsidRPr="00BB6D68" w:rsidRDefault="00C34E70" w:rsidP="00C34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BB6D6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</w:tc>
      </w:tr>
    </w:tbl>
    <w:p w:rsidR="00421069" w:rsidRPr="00BB6D68" w:rsidRDefault="00104CBC" w:rsidP="00BB6D68">
      <w:pPr>
        <w:jc w:val="both"/>
        <w:rPr>
          <w:rFonts w:ascii="Times New Roman" w:hAnsi="Times New Roman" w:cs="Times New Roman"/>
          <w:sz w:val="28"/>
        </w:rPr>
      </w:pPr>
      <w:r w:rsidRPr="00BB6D68">
        <w:rPr>
          <w:rFonts w:ascii="Times New Roman" w:hAnsi="Times New Roman" w:cs="Times New Roman"/>
          <w:sz w:val="28"/>
        </w:rPr>
        <w:lastRenderedPageBreak/>
        <w:t>Старший сын Александры Григорьевны Иван, родившийся в 1918 году,  был призван на воинскую службу в 1939 году. Прошёл всю войну</w:t>
      </w:r>
      <w:r w:rsidR="005708AC" w:rsidRPr="00BB6D68">
        <w:rPr>
          <w:rFonts w:ascii="Times New Roman" w:hAnsi="Times New Roman" w:cs="Times New Roman"/>
          <w:sz w:val="28"/>
        </w:rPr>
        <w:t>, воевал в 92 гвардейской стрелковой дивизии 276 гвардейском стрелковом полку</w:t>
      </w:r>
      <w:r w:rsidR="00AE097C" w:rsidRPr="00BB6D68">
        <w:rPr>
          <w:rFonts w:ascii="Times New Roman" w:hAnsi="Times New Roman" w:cs="Times New Roman"/>
          <w:sz w:val="28"/>
        </w:rPr>
        <w:t xml:space="preserve"> повозочным санитарной роты</w:t>
      </w:r>
      <w:r w:rsidR="005708AC" w:rsidRPr="00BB6D68">
        <w:rPr>
          <w:rFonts w:ascii="Times New Roman" w:hAnsi="Times New Roman" w:cs="Times New Roman"/>
          <w:sz w:val="28"/>
        </w:rPr>
        <w:t>.</w:t>
      </w:r>
      <w:r w:rsidR="00AE097C" w:rsidRPr="00BB6D68">
        <w:rPr>
          <w:rFonts w:ascii="Times New Roman" w:hAnsi="Times New Roman" w:cs="Times New Roman"/>
          <w:sz w:val="28"/>
        </w:rPr>
        <w:t xml:space="preserve"> Дивизия была сформирована в марте 1943 года в городе Купянске из бойцов 149 и 12 гвардейских стрелковых бригад, участвовавших в Сталинградской битве. Летом 1943 года бойцы бригады участвовали в боях под Прохоровкой, потом под Харьковом. Сражались в Молдавии, Румынии. Войну закончила в Болгарии.</w:t>
      </w:r>
    </w:p>
    <w:p w:rsidR="007A46E0" w:rsidRPr="00BB6D68" w:rsidRDefault="00AE097C" w:rsidP="00ED34CA">
      <w:pPr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BB6D68">
        <w:rPr>
          <w:rFonts w:ascii="Times New Roman" w:hAnsi="Times New Roman" w:cs="Times New Roman"/>
          <w:sz w:val="28"/>
        </w:rPr>
        <w:t xml:space="preserve">В ноябре 1943 года Иван Антонович был награждён медалью «За отвагу» В наградных документах его подвиг описан так: </w:t>
      </w:r>
      <w:r w:rsidRPr="00BB6D68">
        <w:rPr>
          <w:rFonts w:ascii="Times New Roman" w:hAnsi="Times New Roman" w:cs="Times New Roman"/>
          <w:i/>
          <w:sz w:val="28"/>
        </w:rPr>
        <w:t>«За период боёв с немецкими захватчиками под ураганным огнём, не считаясь со своей жизнью, своевременно эвакуировал больных с передовой линии. Им эваку</w:t>
      </w:r>
      <w:r w:rsidR="00E3395A" w:rsidRPr="00BB6D68">
        <w:rPr>
          <w:rFonts w:ascii="Times New Roman" w:hAnsi="Times New Roman" w:cs="Times New Roman"/>
          <w:i/>
          <w:sz w:val="28"/>
        </w:rPr>
        <w:t>ировано до 100 человек ранеными».</w:t>
      </w:r>
    </w:p>
    <w:p w:rsidR="00AA71C0" w:rsidRDefault="00A94933" w:rsidP="00A94933">
      <w:pPr>
        <w:jc w:val="both"/>
        <w:rPr>
          <w:rFonts w:ascii="Times New Roman" w:hAnsi="Times New Roman" w:cs="Times New Roman"/>
          <w:sz w:val="28"/>
        </w:rPr>
      </w:pPr>
      <w:r w:rsidRPr="00BB6D68">
        <w:rPr>
          <w:rFonts w:ascii="Times New Roman" w:hAnsi="Times New Roman" w:cs="Times New Roman"/>
          <w:i/>
          <w:sz w:val="28"/>
        </w:rPr>
        <w:t xml:space="preserve">      </w:t>
      </w:r>
      <w:r w:rsidR="00AA71C0" w:rsidRPr="00BB6D68">
        <w:rPr>
          <w:rFonts w:ascii="Times New Roman" w:hAnsi="Times New Roman" w:cs="Times New Roman"/>
          <w:sz w:val="28"/>
        </w:rPr>
        <w:t>Не получилось установить послевоенную судьбу Ивана Антоновича. Знаю, что проживал он в Омске, имел семью.</w:t>
      </w:r>
      <w:r w:rsidR="00C63DBE">
        <w:rPr>
          <w:rFonts w:ascii="Times New Roman" w:hAnsi="Times New Roman" w:cs="Times New Roman"/>
          <w:sz w:val="28"/>
        </w:rPr>
        <w:t xml:space="preserve"> </w:t>
      </w:r>
    </w:p>
    <w:p w:rsidR="00C63DBE" w:rsidRDefault="00492827" w:rsidP="00A949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63DBE">
        <w:rPr>
          <w:rFonts w:ascii="Times New Roman" w:hAnsi="Times New Roman" w:cs="Times New Roman"/>
          <w:sz w:val="28"/>
        </w:rPr>
        <w:t>Мало их осталось в живых, тех матерей и жён, которые провожали в бой своих</w:t>
      </w:r>
      <w:r w:rsidR="006F322F">
        <w:rPr>
          <w:rFonts w:ascii="Times New Roman" w:hAnsi="Times New Roman" w:cs="Times New Roman"/>
          <w:sz w:val="28"/>
        </w:rPr>
        <w:t xml:space="preserve"> мужей и сыновей, а потом годами ждали их возвращения, выходя на дорогу, по которой их родные ушли воевать. Ждали всю оставшуюся жизнь, как ждала Александра Григорьевна  своих сыновей, мужа. Ждала, но не выдержало </w:t>
      </w:r>
      <w:r w:rsidR="002B6B41">
        <w:rPr>
          <w:rFonts w:ascii="Times New Roman" w:hAnsi="Times New Roman" w:cs="Times New Roman"/>
          <w:sz w:val="28"/>
        </w:rPr>
        <w:t>сердце измученной горем женщины, слишком рано ушла из жизни.</w:t>
      </w:r>
      <w:r w:rsidR="00207EA8">
        <w:rPr>
          <w:rFonts w:ascii="Times New Roman" w:hAnsi="Times New Roman" w:cs="Times New Roman"/>
          <w:sz w:val="28"/>
        </w:rPr>
        <w:t xml:space="preserve"> У неё </w:t>
      </w:r>
      <w:r w:rsidR="00814ACC">
        <w:rPr>
          <w:rFonts w:ascii="Times New Roman" w:hAnsi="Times New Roman" w:cs="Times New Roman"/>
          <w:sz w:val="28"/>
        </w:rPr>
        <w:t xml:space="preserve">просто </w:t>
      </w:r>
      <w:r w:rsidR="00207EA8">
        <w:rPr>
          <w:rFonts w:ascii="Times New Roman" w:hAnsi="Times New Roman" w:cs="Times New Roman"/>
          <w:sz w:val="28"/>
        </w:rPr>
        <w:t>для жизни не осталось силы.</w:t>
      </w:r>
    </w:p>
    <w:p w:rsidR="00C63DBE" w:rsidRPr="00BB6D68" w:rsidRDefault="00C63DBE" w:rsidP="00A94933">
      <w:pPr>
        <w:jc w:val="both"/>
        <w:rPr>
          <w:rFonts w:ascii="Times New Roman" w:hAnsi="Times New Roman" w:cs="Times New Roman"/>
          <w:sz w:val="28"/>
        </w:rPr>
      </w:pPr>
    </w:p>
    <w:p w:rsidR="00CA1CC1" w:rsidRPr="00BB6D68" w:rsidRDefault="0086417D" w:rsidP="00CA1CC1">
      <w:pPr>
        <w:pStyle w:val="a3"/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A1CC1" w:rsidRPr="00BB6D68" w:rsidRDefault="00CA1CC1">
      <w:pPr>
        <w:rPr>
          <w:rFonts w:ascii="Times New Roman" w:hAnsi="Times New Roman" w:cs="Times New Roman"/>
          <w:sz w:val="28"/>
        </w:rPr>
      </w:pPr>
    </w:p>
    <w:sectPr w:rsidR="00CA1CC1" w:rsidRPr="00BB6D68" w:rsidSect="004B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B36"/>
    <w:rsid w:val="000051F0"/>
    <w:rsid w:val="000108E9"/>
    <w:rsid w:val="00031234"/>
    <w:rsid w:val="00031807"/>
    <w:rsid w:val="00051A4F"/>
    <w:rsid w:val="000663EE"/>
    <w:rsid w:val="00082B44"/>
    <w:rsid w:val="00094907"/>
    <w:rsid w:val="000A3E7F"/>
    <w:rsid w:val="000A6CF1"/>
    <w:rsid w:val="000D793C"/>
    <w:rsid w:val="00104CBC"/>
    <w:rsid w:val="00116575"/>
    <w:rsid w:val="00133389"/>
    <w:rsid w:val="00162C22"/>
    <w:rsid w:val="00171ED4"/>
    <w:rsid w:val="00185062"/>
    <w:rsid w:val="00193259"/>
    <w:rsid w:val="001A64E3"/>
    <w:rsid w:val="001F06AE"/>
    <w:rsid w:val="001F7A8D"/>
    <w:rsid w:val="0020514F"/>
    <w:rsid w:val="00207EA8"/>
    <w:rsid w:val="002826FC"/>
    <w:rsid w:val="002B6B41"/>
    <w:rsid w:val="002F2CB6"/>
    <w:rsid w:val="002F3712"/>
    <w:rsid w:val="002F5D70"/>
    <w:rsid w:val="0030615A"/>
    <w:rsid w:val="00363E27"/>
    <w:rsid w:val="003951C7"/>
    <w:rsid w:val="003A5421"/>
    <w:rsid w:val="003F231F"/>
    <w:rsid w:val="00412B2F"/>
    <w:rsid w:val="00421069"/>
    <w:rsid w:val="00430497"/>
    <w:rsid w:val="00453755"/>
    <w:rsid w:val="00467C2A"/>
    <w:rsid w:val="00487EC8"/>
    <w:rsid w:val="00492827"/>
    <w:rsid w:val="00496712"/>
    <w:rsid w:val="004A2747"/>
    <w:rsid w:val="004B0CC9"/>
    <w:rsid w:val="004B179C"/>
    <w:rsid w:val="004B35D5"/>
    <w:rsid w:val="004B6757"/>
    <w:rsid w:val="005014BF"/>
    <w:rsid w:val="00514A66"/>
    <w:rsid w:val="005708AC"/>
    <w:rsid w:val="00590F90"/>
    <w:rsid w:val="00597467"/>
    <w:rsid w:val="005D73E3"/>
    <w:rsid w:val="005E53ED"/>
    <w:rsid w:val="006049F2"/>
    <w:rsid w:val="00657473"/>
    <w:rsid w:val="00696127"/>
    <w:rsid w:val="006E2ADD"/>
    <w:rsid w:val="006F322F"/>
    <w:rsid w:val="00727213"/>
    <w:rsid w:val="00727E3F"/>
    <w:rsid w:val="0074562E"/>
    <w:rsid w:val="00753CF7"/>
    <w:rsid w:val="00764A22"/>
    <w:rsid w:val="007710B8"/>
    <w:rsid w:val="007A46E0"/>
    <w:rsid w:val="007B23E7"/>
    <w:rsid w:val="007B6BAB"/>
    <w:rsid w:val="007B7618"/>
    <w:rsid w:val="007C435F"/>
    <w:rsid w:val="007D2929"/>
    <w:rsid w:val="007D438D"/>
    <w:rsid w:val="007F3A47"/>
    <w:rsid w:val="007F5262"/>
    <w:rsid w:val="00812990"/>
    <w:rsid w:val="00814ACC"/>
    <w:rsid w:val="0083204A"/>
    <w:rsid w:val="008568FF"/>
    <w:rsid w:val="0086417D"/>
    <w:rsid w:val="008E46FB"/>
    <w:rsid w:val="009049AF"/>
    <w:rsid w:val="00930FD4"/>
    <w:rsid w:val="00955679"/>
    <w:rsid w:val="009A7070"/>
    <w:rsid w:val="009B7226"/>
    <w:rsid w:val="009F1839"/>
    <w:rsid w:val="00A24223"/>
    <w:rsid w:val="00A448C3"/>
    <w:rsid w:val="00A7073B"/>
    <w:rsid w:val="00A94933"/>
    <w:rsid w:val="00AA33B2"/>
    <w:rsid w:val="00AA71C0"/>
    <w:rsid w:val="00AC5059"/>
    <w:rsid w:val="00AD7AE2"/>
    <w:rsid w:val="00AE097C"/>
    <w:rsid w:val="00AE6017"/>
    <w:rsid w:val="00AF3488"/>
    <w:rsid w:val="00B11B34"/>
    <w:rsid w:val="00B1730F"/>
    <w:rsid w:val="00B5142F"/>
    <w:rsid w:val="00B620EB"/>
    <w:rsid w:val="00B911F9"/>
    <w:rsid w:val="00BB6D68"/>
    <w:rsid w:val="00BD6485"/>
    <w:rsid w:val="00C02961"/>
    <w:rsid w:val="00C02DBA"/>
    <w:rsid w:val="00C250C3"/>
    <w:rsid w:val="00C34E70"/>
    <w:rsid w:val="00C4517B"/>
    <w:rsid w:val="00C63DBE"/>
    <w:rsid w:val="00C92E93"/>
    <w:rsid w:val="00CA1CC1"/>
    <w:rsid w:val="00CA1F7A"/>
    <w:rsid w:val="00CA6B9D"/>
    <w:rsid w:val="00CE4F51"/>
    <w:rsid w:val="00CF6E08"/>
    <w:rsid w:val="00D02FBB"/>
    <w:rsid w:val="00D35803"/>
    <w:rsid w:val="00D60767"/>
    <w:rsid w:val="00D732B1"/>
    <w:rsid w:val="00D74906"/>
    <w:rsid w:val="00D752FF"/>
    <w:rsid w:val="00DB41B3"/>
    <w:rsid w:val="00DC2606"/>
    <w:rsid w:val="00DF1080"/>
    <w:rsid w:val="00E04816"/>
    <w:rsid w:val="00E22B90"/>
    <w:rsid w:val="00E3395A"/>
    <w:rsid w:val="00E404A0"/>
    <w:rsid w:val="00E61AC7"/>
    <w:rsid w:val="00E61AE4"/>
    <w:rsid w:val="00E7743B"/>
    <w:rsid w:val="00E83869"/>
    <w:rsid w:val="00E948A8"/>
    <w:rsid w:val="00EB00ED"/>
    <w:rsid w:val="00EB117E"/>
    <w:rsid w:val="00EB1EDF"/>
    <w:rsid w:val="00EC2EC0"/>
    <w:rsid w:val="00ED34CA"/>
    <w:rsid w:val="00F467D5"/>
    <w:rsid w:val="00F46B36"/>
    <w:rsid w:val="00F936FA"/>
    <w:rsid w:val="00F945D5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4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6E89-6991-4DCE-BB65-D24859FB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a</cp:lastModifiedBy>
  <cp:revision>41</cp:revision>
  <dcterms:created xsi:type="dcterms:W3CDTF">2016-10-28T17:28:00Z</dcterms:created>
  <dcterms:modified xsi:type="dcterms:W3CDTF">2018-12-29T17:58:00Z</dcterms:modified>
</cp:coreProperties>
</file>