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«Мемориал воинам-зенитчикам на Пятницком шоссе»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Pr="008752A1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148590</wp:posOffset>
            </wp:positionV>
            <wp:extent cx="1818640" cy="1656080"/>
            <wp:effectExtent l="19050" t="0" r="0" b="0"/>
            <wp:wrapSquare wrapText="bothSides"/>
            <wp:docPr id="2" name="Рисунок 1" descr="C:\Users\user\Desktop\фото для работы по ПВО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фото для работы по ПВО\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39" r="12102" b="5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С самых малых лет наши родители возили нас с братом по памятным местам, связанным с битвой под Москвой. Конечно, тогда мы не понимали, где находимся, и не знали, кому они посвящены.</w:t>
      </w:r>
      <w:r w:rsidRPr="008752A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Вот, на этой фотографии нам 4 года  и мы у Мемориального комплекса павших защитников Москвы на Пятницком шоссе.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763270</wp:posOffset>
            </wp:positionV>
            <wp:extent cx="1050290" cy="1569720"/>
            <wp:effectExtent l="19050" t="0" r="0" b="0"/>
            <wp:wrapSquare wrapText="bothSides"/>
            <wp:docPr id="4" name="Рисунок 3" descr="C:\Users\user\Desktop\фото для работы по ПВО\SAM_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фото для работы по ПВО\SAM_5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125095</wp:posOffset>
            </wp:positionV>
            <wp:extent cx="1913255" cy="1440180"/>
            <wp:effectExtent l="19050" t="0" r="0" b="0"/>
            <wp:wrapSquare wrapText="bothSides"/>
            <wp:docPr id="3" name="Рисунок 2" descr="C:\Users\user\Desktop\фото для работы по ПВО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фото для работы по ПВО\0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2A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А здесь мы на последнем рубеже, где воины 18-ой дивизии народного ополчения остановили немцев в 18 км от Москвы у деревни </w:t>
      </w:r>
      <w:proofErr w:type="spellStart"/>
      <w:r>
        <w:rPr>
          <w:rFonts w:ascii="Times New Roman" w:hAnsi="Times New Roman"/>
          <w:sz w:val="32"/>
          <w:szCs w:val="32"/>
        </w:rPr>
        <w:t>Баранцево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этой фотографии мы у зенитного орудия на улице генерала А.П.Белобородова.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Сейчас мы учимся в 4-ом классе ГБОУ Школа № 1190 и интересуемся военной историей своей малой родины.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66675</wp:posOffset>
            </wp:positionV>
            <wp:extent cx="1673225" cy="1336675"/>
            <wp:effectExtent l="19050" t="0" r="3175" b="0"/>
            <wp:wrapSquare wrapText="bothSides"/>
            <wp:docPr id="10" name="Рисунок 10" descr="Зенитчиков у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енитчиков ул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59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 Митино нам многое напоминает о битве под Москвой и её защитниках.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417830</wp:posOffset>
            </wp:positionV>
            <wp:extent cx="1815465" cy="1203960"/>
            <wp:effectExtent l="19050" t="0" r="0" b="0"/>
            <wp:wrapSquare wrapText="bothSides"/>
            <wp:docPr id="5" name="Рисунок 5" descr="C:\Users\user\Desktop\фото для работы по ПВО\мемориал воинам зенитч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user\Desktop\фото для работы по ПВО\мемориал воинам зенитчик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В 1996 году одна из улиц Митина была названа улицей Зенитчиков.</w:t>
      </w:r>
    </w:p>
    <w:p w:rsidR="00E85397" w:rsidRPr="00EC559F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год назад,  2 декабря 2015 года в </w:t>
      </w:r>
      <w:proofErr w:type="gramStart"/>
      <w:r>
        <w:rPr>
          <w:rFonts w:ascii="Times New Roman" w:hAnsi="Times New Roman"/>
          <w:sz w:val="32"/>
          <w:szCs w:val="32"/>
        </w:rPr>
        <w:t>Митино</w:t>
      </w:r>
      <w:proofErr w:type="gramEnd"/>
      <w:r>
        <w:rPr>
          <w:rFonts w:ascii="Times New Roman" w:hAnsi="Times New Roman"/>
          <w:sz w:val="32"/>
          <w:szCs w:val="32"/>
        </w:rPr>
        <w:t xml:space="preserve"> торжественно был открыт еще один Мемориальный комплекс в память о воинах-зенитчиках.</w:t>
      </w:r>
      <w:r w:rsidRPr="00EC559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Вот мы и решили узнать, почему в </w:t>
      </w:r>
      <w:proofErr w:type="gramStart"/>
      <w:r>
        <w:rPr>
          <w:rFonts w:ascii="Times New Roman" w:hAnsi="Times New Roman"/>
          <w:sz w:val="32"/>
          <w:szCs w:val="32"/>
        </w:rPr>
        <w:t>Митино</w:t>
      </w:r>
      <w:proofErr w:type="gramEnd"/>
      <w:r>
        <w:rPr>
          <w:rFonts w:ascii="Times New Roman" w:hAnsi="Times New Roman"/>
          <w:sz w:val="32"/>
          <w:szCs w:val="32"/>
        </w:rPr>
        <w:t>,  столько памятных мест, посвященных воинам-зенитчикам?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нашей школе есть военно-исторический музей «Защитники Москвы», куда мы и пошли на экскурсию с братом и мамой.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вот, что нам там рассказали ребята и его молчаливые экспонаты.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время Великой Отечественной войны на южной окраине деревни Митино располагался штаб 251-го зенитно-</w:t>
      </w:r>
      <w:r>
        <w:rPr>
          <w:rFonts w:ascii="Times New Roman" w:hAnsi="Times New Roman"/>
          <w:sz w:val="32"/>
          <w:szCs w:val="32"/>
        </w:rPr>
        <w:lastRenderedPageBreak/>
        <w:t>артиллерийского полка (</w:t>
      </w:r>
      <w:proofErr w:type="gramStart"/>
      <w:r>
        <w:rPr>
          <w:rFonts w:ascii="Times New Roman" w:hAnsi="Times New Roman"/>
          <w:sz w:val="32"/>
          <w:szCs w:val="32"/>
        </w:rPr>
        <w:t>ЗАП</w:t>
      </w:r>
      <w:proofErr w:type="gramEnd"/>
      <w:r>
        <w:rPr>
          <w:rFonts w:ascii="Times New Roman" w:hAnsi="Times New Roman"/>
          <w:sz w:val="32"/>
          <w:szCs w:val="32"/>
        </w:rPr>
        <w:t xml:space="preserve">), полковая школа молодых командиров, медсанчасть, артиллерийские и </w:t>
      </w:r>
      <w:proofErr w:type="spellStart"/>
      <w:r>
        <w:rPr>
          <w:rFonts w:ascii="Times New Roman" w:hAnsi="Times New Roman"/>
          <w:sz w:val="32"/>
          <w:szCs w:val="32"/>
        </w:rPr>
        <w:t>автотракторые</w:t>
      </w:r>
      <w:proofErr w:type="spellEnd"/>
      <w:r>
        <w:rPr>
          <w:rFonts w:ascii="Times New Roman" w:hAnsi="Times New Roman"/>
          <w:sz w:val="32"/>
          <w:szCs w:val="32"/>
        </w:rPr>
        <w:t xml:space="preserve"> мастерские.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 подразделений полка располагались на Ильинском, Волоколамском и Пятницком шоссе в пяти военных городках.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 w:rsidRPr="00BD09DB">
        <w:rPr>
          <w:rFonts w:ascii="Times New Roman" w:hAnsi="Times New Roman"/>
          <w:sz w:val="32"/>
          <w:szCs w:val="32"/>
        </w:rPr>
        <w:t>К 22 июля 1941 года полк был полностью сформирован и укомплектован вооружением, транспортом, боеприпасами, продовольствием, вспомогательным имуществом и личным составом. К этому времени в полку насчитывалось около 1800 красноармейцев, сержантов и командиров.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Первый налёт на Москву был совершён в ночь на 22 июля 1941 года.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Москву летели бомбить 200-250 немецких самолётов!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часов длился налёт!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Лишь нескольким самолётам удалось прорваться в центр города и сбросить свои зажигательные бомбы.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Немецкие лётчики, которым не удалось прорваться в город, вынуждены были сбрасывать  свои бомбы на подступах к Москве на деревни и сёла.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нашем школьном музее хранится </w:t>
      </w:r>
      <w:proofErr w:type="gramStart"/>
      <w:r>
        <w:rPr>
          <w:rFonts w:ascii="Times New Roman" w:hAnsi="Times New Roman"/>
          <w:sz w:val="32"/>
          <w:szCs w:val="32"/>
        </w:rPr>
        <w:t>воспоминание жительницы</w:t>
      </w:r>
      <w:proofErr w:type="gramEnd"/>
      <w:r>
        <w:rPr>
          <w:rFonts w:ascii="Times New Roman" w:hAnsi="Times New Roman"/>
          <w:sz w:val="32"/>
          <w:szCs w:val="32"/>
        </w:rPr>
        <w:t xml:space="preserve"> села Рождествено Кулаковой Маргариты Ивановны, которая в то страшное время жила в деревне Митино и слышала, как летели и свистели фашистские бомбы. А было ей тогда 4 года…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ту ночь зенитчиками и летчиками-истребителями было сбито 22 самолёта противника.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сбитых лётчиков были найдены подробные планы Москвы и самые важные её объекты, такие как больницы, склады, заводы, вокзалы, пожарные станции, Кремль.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Защитники неба над  Москвой с 22 июля по 5 декабря 1941 года отразили 122 воздушных налёта, в котором участвовало более 8 тысяч самолётов врага. Из них 952 самолёта было уничтожено, а более 130 подбито.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Были дни, когда в результате густых туманов и облачности советские истребители не могли подняться в воздух, и вот тогда зенитной артиллерии приходилось выдерживать двойную нагрузку. Стволы орудий разогревались так, что их приходилось охлаждать. Некоторые батареи за ночь расходовали до 1,5 вагонов снарядов.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 w:rsidRPr="00BD09DB">
        <w:rPr>
          <w:rFonts w:ascii="Times New Roman" w:hAnsi="Times New Roman"/>
          <w:sz w:val="32"/>
          <w:szCs w:val="32"/>
        </w:rPr>
        <w:t>К городу смогли прорваться только 229 самолетов</w:t>
      </w:r>
      <w:r>
        <w:rPr>
          <w:rFonts w:ascii="Times New Roman" w:hAnsi="Times New Roman"/>
          <w:sz w:val="32"/>
          <w:szCs w:val="32"/>
        </w:rPr>
        <w:t>, но и они натворили немало бед!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Хоть Москва и звалась «белокаменной», но из 58 тысяч жилых домов 40 тысяч были деревянными и отапливались дровами.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Немцы хорошо знали об этом, а потому и сбрасывали в основном зажигательные бомбы.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Москве от зажигательных бомб возник 1 141 пожар! Поэтому москвичи дежурили на крышах домов, тушили  пожары и благодаря их мужеству многие здания были спасены.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Немецкие самолёты сбросили на город более 11</w:t>
      </w:r>
      <w:r w:rsidRPr="00BD09DB">
        <w:rPr>
          <w:rFonts w:ascii="Times New Roman" w:hAnsi="Times New Roman"/>
          <w:sz w:val="32"/>
          <w:szCs w:val="32"/>
        </w:rPr>
        <w:t xml:space="preserve">0 тысяч </w:t>
      </w:r>
      <w:r w:rsidRPr="009E560F">
        <w:rPr>
          <w:rFonts w:ascii="Times New Roman" w:hAnsi="Times New Roman"/>
          <w:b/>
          <w:sz w:val="32"/>
          <w:szCs w:val="32"/>
        </w:rPr>
        <w:t>зажигательных</w:t>
      </w:r>
      <w:r w:rsidRPr="00BD09DB">
        <w:rPr>
          <w:rFonts w:ascii="Times New Roman" w:hAnsi="Times New Roman"/>
          <w:sz w:val="32"/>
          <w:szCs w:val="32"/>
        </w:rPr>
        <w:t xml:space="preserve"> и 1610 </w:t>
      </w:r>
      <w:r w:rsidRPr="009E560F">
        <w:rPr>
          <w:rFonts w:ascii="Times New Roman" w:hAnsi="Times New Roman"/>
          <w:b/>
          <w:sz w:val="32"/>
          <w:szCs w:val="32"/>
        </w:rPr>
        <w:t>фугасных</w:t>
      </w:r>
      <w:r w:rsidRPr="00BD09DB">
        <w:rPr>
          <w:rFonts w:ascii="Times New Roman" w:hAnsi="Times New Roman"/>
          <w:sz w:val="32"/>
          <w:szCs w:val="32"/>
        </w:rPr>
        <w:t xml:space="preserve"> бомб. </w:t>
      </w:r>
      <w:r>
        <w:rPr>
          <w:rFonts w:ascii="Times New Roman" w:hAnsi="Times New Roman"/>
          <w:sz w:val="32"/>
          <w:szCs w:val="32"/>
        </w:rPr>
        <w:t>Это почти по 2 зажигательные бомбы на каждый жилой дом.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 w:rsidRPr="00BD09DB">
        <w:rPr>
          <w:rFonts w:ascii="Times New Roman" w:hAnsi="Times New Roman"/>
          <w:sz w:val="32"/>
          <w:szCs w:val="32"/>
        </w:rPr>
        <w:t>Пострадали пре</w:t>
      </w:r>
      <w:r>
        <w:rPr>
          <w:rFonts w:ascii="Times New Roman" w:hAnsi="Times New Roman"/>
          <w:sz w:val="32"/>
          <w:szCs w:val="32"/>
        </w:rPr>
        <w:t>дприятия, дома,  памятники истории, архитектуры, культуры, учебные заведения.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если бы не подвиг воинов-зенитчиков, летчиков-истребителей, то «Москву стерли бы с лица земли» как приказал Гитлер.</w:t>
      </w:r>
    </w:p>
    <w:p w:rsidR="00E85397" w:rsidRPr="00F31A24" w:rsidRDefault="00E85397" w:rsidP="00E85397">
      <w:pPr>
        <w:pStyle w:val="a3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В ходе своей работы мы узнали, что зенитчики защищали не только небо над Москвой, но и сражались с танками и пехотой противника.</w:t>
      </w:r>
    </w:p>
    <w:p w:rsidR="00E85397" w:rsidRPr="00F31A24" w:rsidRDefault="00E85397" w:rsidP="00E85397">
      <w:pPr>
        <w:pStyle w:val="a3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В  конце ноября — начале декабря 1941 года часть зенитчиков приняла участие в сражении с танками на ближних подступах к Москве. Фронт проходил в тот момент в 15 километрах</w:t>
      </w:r>
      <w:r w:rsidRPr="00F31A24">
        <w:rPr>
          <w:rFonts w:ascii="Georgia" w:eastAsia="Times New Roman" w:hAnsi="Georgia"/>
          <w:lang w:eastAsia="ru-RU"/>
        </w:rPr>
        <w:t xml:space="preserve"> 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от деревни </w:t>
      </w:r>
      <w:proofErr w:type="gramStart"/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Митино</w:t>
      </w:r>
      <w:proofErr w:type="gramEnd"/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E85397" w:rsidRPr="00F31A24" w:rsidRDefault="00E85397" w:rsidP="00E85397">
      <w:pPr>
        <w:pStyle w:val="a3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Так, из состава 251-го </w:t>
      </w:r>
      <w:proofErr w:type="gramStart"/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ЗАП</w:t>
      </w:r>
      <w:proofErr w:type="gramEnd"/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 было сформировано 6  батарей на борьбу с танками и пехо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той противника. Они прикрывали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олнечногорское</w:t>
      </w:r>
      <w:proofErr w:type="spellEnd"/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 направление и в период с 24 октября по 12 декабря уничтожили 22 танка, 19 огневых точек, 2 полка пехоты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сбили 4 самолёта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>. Немцы в течение 10 дней не решалис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ь вести наступление на этом участке фронта.</w:t>
      </w:r>
    </w:p>
    <w:p w:rsidR="00E85397" w:rsidRPr="00F31A24" w:rsidRDefault="00E85397" w:rsidP="00E85397">
      <w:pPr>
        <w:pStyle w:val="a3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Работая с литературой школьного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 музея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 мы узнали, что за оборонительный период битвы под Москвой частями ПВО было уничтожено 343 танка, свыше 3-х тыся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ч автомобилей, 49 артиллерийских</w:t>
      </w:r>
      <w:r w:rsidRPr="00F31A24">
        <w:rPr>
          <w:rFonts w:ascii="Times New Roman" w:eastAsia="Times New Roman" w:hAnsi="Times New Roman"/>
          <w:sz w:val="32"/>
          <w:szCs w:val="32"/>
          <w:lang w:eastAsia="ru-RU"/>
        </w:rPr>
        <w:t xml:space="preserve"> батарей, свыше 40 тысяч пехотинцев.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апреле 1942 года 251-ый зенитно-артиллерийский полк был переформирован в 53-ю зенитно-артиллерийскую дивизию. Многие мужчины были отправлены на фронт, а на смену им пришли девушки.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 тысяч девушек были призваны в войска ПВО Москвы. Они служили радистами, прожектористами, наводчицами, шоферами, связистами.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12192" distB="17145" distL="120396" distR="117475" simplePos="0" relativeHeight="251664384" behindDoc="0" locked="0" layoutInCell="1" allowOverlap="1">
            <wp:simplePos x="0" y="0"/>
            <wp:positionH relativeFrom="column">
              <wp:posOffset>8509</wp:posOffset>
            </wp:positionH>
            <wp:positionV relativeFrom="paragraph">
              <wp:posOffset>-4572</wp:posOffset>
            </wp:positionV>
            <wp:extent cx="1740281" cy="1297432"/>
            <wp:effectExtent l="19050" t="0" r="0" b="0"/>
            <wp:wrapSquare wrapText="bothSides"/>
            <wp:docPr id="6" name="Рисунок 6" descr="C:\Users\user\Desktop\фото для работы по ПВО\девушки-зенитчицы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для работы по ПВО\девушки-зенитчиц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81" cy="1297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A1C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нашем школьном музее хранятся фотографии, на которых мы смогли увидеть девушек-зенитчиц.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же они были молодые и красивые!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ведь им во многом пришлось заменить сильных мужчин. Например, мы узнали, что девушкам приходилось поднимать 30 кг снаряды, что бы зарядить зенитное орудие.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воинов ПВО Москвы защита столицы продолжалась до августа 1943 года, после чего началась служба по охране ее воздушных границ.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После окончания войны 53-я ЗАД была расформирована, но на смену ей пришёл 72-ой</w:t>
      </w:r>
      <w:r w:rsidRPr="005F32A5"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Гвардейский ордена Ленина </w:t>
      </w:r>
      <w:proofErr w:type="spellStart"/>
      <w:r>
        <w:rPr>
          <w:rFonts w:ascii="Times New Roman" w:hAnsi="Times New Roman"/>
          <w:sz w:val="32"/>
          <w:szCs w:val="32"/>
        </w:rPr>
        <w:t>Путиловско-Кир</w:t>
      </w:r>
      <w:r w:rsidRPr="00963F11">
        <w:rPr>
          <w:rFonts w:ascii="Times New Roman" w:hAnsi="Times New Roman"/>
          <w:sz w:val="32"/>
          <w:szCs w:val="32"/>
        </w:rPr>
        <w:t>овский</w:t>
      </w:r>
      <w:proofErr w:type="spellEnd"/>
      <w:r w:rsidRPr="00963F11">
        <w:rPr>
          <w:rFonts w:ascii="Times New Roman" w:hAnsi="Times New Roman"/>
          <w:sz w:val="32"/>
          <w:szCs w:val="32"/>
        </w:rPr>
        <w:t xml:space="preserve"> зенитный полк войск ПВО СССР, выведенный из </w:t>
      </w:r>
      <w:proofErr w:type="gramStart"/>
      <w:r w:rsidRPr="00963F11">
        <w:rPr>
          <w:rFonts w:ascii="Times New Roman" w:hAnsi="Times New Roman"/>
          <w:sz w:val="32"/>
          <w:szCs w:val="32"/>
        </w:rPr>
        <w:t>Митино</w:t>
      </w:r>
      <w:proofErr w:type="gramEnd"/>
      <w:r w:rsidRPr="00963F11">
        <w:rPr>
          <w:rFonts w:ascii="Times New Roman" w:hAnsi="Times New Roman"/>
          <w:sz w:val="32"/>
          <w:szCs w:val="32"/>
        </w:rPr>
        <w:t xml:space="preserve"> в 1992 г.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proofErr w:type="spellStart"/>
      <w:r>
        <w:rPr>
          <w:rFonts w:ascii="Times New Roman" w:hAnsi="Times New Roman"/>
          <w:sz w:val="32"/>
          <w:szCs w:val="32"/>
        </w:rPr>
        <w:t>Википедии</w:t>
      </w:r>
      <w:proofErr w:type="spellEnd"/>
      <w:r>
        <w:rPr>
          <w:rFonts w:ascii="Times New Roman" w:hAnsi="Times New Roman"/>
          <w:sz w:val="32"/>
          <w:szCs w:val="32"/>
        </w:rPr>
        <w:t xml:space="preserve"> мы узнали, что этот полк в 1939 году был переведён в Москву для усиления противовоздушной обороны. В годы Великой Отечественной войны оборонял Москву и провел 125 воздушных боёв, сбил 38 самолётов и повредил 104.</w:t>
      </w:r>
    </w:p>
    <w:p w:rsidR="00E85397" w:rsidRPr="00963F11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 ноября 1942 года  зенитному полку первому в войсках ПВО было присвоено звание - </w:t>
      </w:r>
      <w:proofErr w:type="gramStart"/>
      <w:r>
        <w:rPr>
          <w:rFonts w:ascii="Times New Roman" w:hAnsi="Times New Roman"/>
          <w:sz w:val="32"/>
          <w:szCs w:val="32"/>
        </w:rPr>
        <w:t>Гвардейский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 w:rsidRPr="00963F11">
        <w:rPr>
          <w:rFonts w:ascii="Times New Roman" w:hAnsi="Times New Roman"/>
          <w:sz w:val="32"/>
          <w:szCs w:val="32"/>
        </w:rPr>
        <w:t>Именно на территории полка</w:t>
      </w:r>
      <w:r>
        <w:rPr>
          <w:rFonts w:ascii="Times New Roman" w:hAnsi="Times New Roman"/>
          <w:sz w:val="32"/>
          <w:szCs w:val="32"/>
        </w:rPr>
        <w:t>, когда он уже находился на южной окраине деревни Митино,</w:t>
      </w:r>
      <w:r w:rsidRPr="00963F11">
        <w:rPr>
          <w:rFonts w:ascii="Times New Roman" w:hAnsi="Times New Roman"/>
          <w:sz w:val="32"/>
          <w:szCs w:val="32"/>
        </w:rPr>
        <w:t xml:space="preserve"> впервые появился памятник воинам-зенитчик</w:t>
      </w:r>
      <w:r>
        <w:rPr>
          <w:rFonts w:ascii="Times New Roman" w:hAnsi="Times New Roman"/>
          <w:sz w:val="32"/>
          <w:szCs w:val="32"/>
        </w:rPr>
        <w:t xml:space="preserve">ам, защищавшим небо над Москвой.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3896995</wp:posOffset>
            </wp:positionH>
            <wp:positionV relativeFrom="paragraph">
              <wp:posOffset>54610</wp:posOffset>
            </wp:positionV>
            <wp:extent cx="2016125" cy="1517015"/>
            <wp:effectExtent l="19050" t="0" r="3175" b="0"/>
            <wp:wrapSquare wrapText="bothSides"/>
            <wp:docPr id="7" name="Рисунок 7" descr="C:\Users\user\Desktop\фото для работы по ПВО\ракетна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фото для работы по ПВО\ракетная часть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C0A">
        <w:rPr>
          <w:rFonts w:ascii="Times New Roman" w:hAnsi="Times New Roman"/>
          <w:sz w:val="32"/>
          <w:szCs w:val="32"/>
        </w:rPr>
        <w:t xml:space="preserve"> </w:t>
      </w:r>
      <w:r w:rsidRPr="00963F11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И</w:t>
      </w:r>
      <w:r w:rsidRPr="00963F11">
        <w:rPr>
          <w:rFonts w:ascii="Times New Roman" w:hAnsi="Times New Roman"/>
          <w:sz w:val="32"/>
          <w:szCs w:val="32"/>
        </w:rPr>
        <w:t>нтернете нам удалось най</w:t>
      </w:r>
      <w:r>
        <w:rPr>
          <w:rFonts w:ascii="Times New Roman" w:hAnsi="Times New Roman"/>
          <w:sz w:val="32"/>
          <w:szCs w:val="32"/>
        </w:rPr>
        <w:t xml:space="preserve">ти фотографию, как выглядел </w:t>
      </w:r>
      <w:r w:rsidRPr="00963F11">
        <w:rPr>
          <w:rFonts w:ascii="Times New Roman" w:hAnsi="Times New Roman"/>
          <w:sz w:val="32"/>
          <w:szCs w:val="32"/>
        </w:rPr>
        <w:t>памятник тогда</w:t>
      </w:r>
      <w:r>
        <w:rPr>
          <w:rFonts w:ascii="Times New Roman" w:hAnsi="Times New Roman"/>
          <w:sz w:val="32"/>
          <w:szCs w:val="32"/>
        </w:rPr>
        <w:t xml:space="preserve"> - фрагмент Кремлёвской стены и постамент с ракетой.</w:t>
      </w:r>
      <w:r w:rsidRPr="00963F11">
        <w:rPr>
          <w:rFonts w:ascii="Times New Roman" w:hAnsi="Times New Roman"/>
          <w:sz w:val="32"/>
          <w:szCs w:val="32"/>
        </w:rPr>
        <w:t xml:space="preserve"> И мы были приятно удивлены, пот</w:t>
      </w:r>
      <w:r>
        <w:rPr>
          <w:rFonts w:ascii="Times New Roman" w:hAnsi="Times New Roman"/>
          <w:sz w:val="32"/>
          <w:szCs w:val="32"/>
        </w:rPr>
        <w:t>ому что новый памятник в точности повторил прежний</w:t>
      </w:r>
      <w:r w:rsidRPr="00963F1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 о нем мало тогда, кто знал, ведь он стоял на территории военной части, а войти туда мог не каждый.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 вот за то, что его не снесли, вместе с военной частью, а перенесли на новое место, мы благодарны и Управе района Митино, и районному Совету ветеранов. Таким образом, они сохранили  частицу памяти тех, кто его создавал, и передали её нам, как эстафету.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Наша школа расположена поблизости от Мемориального комплекса павших защитников Москвы 1941-1945 гг. и Мемориального комплекса в память о воинах-зенитчиках, поэтому уже с 1-го класса мы следим за чистотой территории комплексов, принимаем участие в митингах, проводим ритуальные линейки, возлагаем цветы, встречаемся с ветеранами в школьном музее.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пусть из поколения в поколение передается эта традиция – знать, помнить и уважать историю своей малой родины.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Занимаясь этой работой, мы узнали, что ежегодно 22 июля чтут память  воинов ПВО Москвы, которые отразили первый налёт немецких самолётов на  город.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90805</wp:posOffset>
            </wp:positionV>
            <wp:extent cx="2266950" cy="1509395"/>
            <wp:effectExtent l="19050" t="0" r="0" b="0"/>
            <wp:wrapSquare wrapText="bothSides"/>
            <wp:docPr id="8" name="Рисунок 8" descr="C:\Users\user\Desktop\фото для работы по ПВО\0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фото для работы по ПВО\005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5C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этот день ветераны войск противовоздушной обороны, жители, учащиеся возлагают цветы к памятнику героям ПВО на Осеннем бульваре в </w:t>
      </w:r>
      <w:proofErr w:type="spellStart"/>
      <w:r>
        <w:rPr>
          <w:rFonts w:ascii="Times New Roman" w:hAnsi="Times New Roman"/>
          <w:sz w:val="32"/>
          <w:szCs w:val="32"/>
        </w:rPr>
        <w:t>Крылатском</w:t>
      </w:r>
      <w:proofErr w:type="spellEnd"/>
      <w:r>
        <w:rPr>
          <w:rFonts w:ascii="Times New Roman" w:hAnsi="Times New Roman"/>
          <w:sz w:val="32"/>
          <w:szCs w:val="32"/>
        </w:rPr>
        <w:t>, на котором золотыми буквами написано: «Благодарные москвичи будут вечно помнить подвиг частей противовоздушной обороны по спасению столицы».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Теперь и в Митино, есть место, куда мы можем прийти 22 июля и почтить память  воинов-зенитчиков.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ходе своей работы мы так же узнали, что в честь героев-зенитчиков названы 6 улиц города, установлено 13 мемориальных досок, на могилах героев сооружены 12 памятников.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761365</wp:posOffset>
            </wp:positionV>
            <wp:extent cx="2026285" cy="1518920"/>
            <wp:effectExtent l="19050" t="0" r="0" b="0"/>
            <wp:wrapSquare wrapText="bothSides"/>
            <wp:docPr id="9" name="Рисунок 9" descr="C:\Users\user\Desktop\фото для работы по ПВО\фото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esktop\фото для работы по ПВО\фото01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Конечно, их должно быть намного больше, потому и открываются все новые и новые Мемориальные комплексы, что бы в каждом уголке столицы помнили о тех, кто защитил наш город в суровом 1941 году.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 w:rsidRPr="00B435A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Благодаря этой работе мы теперь знаем, что на </w:t>
      </w:r>
      <w:proofErr w:type="spellStart"/>
      <w:r>
        <w:rPr>
          <w:rFonts w:ascii="Times New Roman" w:hAnsi="Times New Roman"/>
          <w:sz w:val="32"/>
          <w:szCs w:val="32"/>
        </w:rPr>
        <w:t>митинской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земле более 50 лет (с 1938 по 1992 гг.) несли службу воины-зенитчики, охраняя небо над нашим городом.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Вместе с воинами-зенитчиками родной город защищали лётчики, авиатехники, прожектористы,  пожарные, милиция, бригады «Скорой помощи», мирные жители, которые организовывали добровольные пожарные дружины и школьники.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Да, школьники!  Они дежурили на крышах домов, помогали тушить пожары, спасали людей.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помним о них!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  декабря 2016 года мы будем отмечать 75-летие битвы под Москвой. Наш город смогли защитить в 1941 году, но погибли сотни тысяч солдат, офицеров и мирных жителей. 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Помнить о них, заботиться о памятниках, посвященных защитникам Москвы, изучать историю  – это главное, что мы можем сделать для них сегодня.</w:t>
      </w: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E85397" w:rsidRDefault="00E85397" w:rsidP="00E85397">
      <w:pPr>
        <w:pStyle w:val="a3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114A94" w:rsidRDefault="00114A94"/>
    <w:sectPr w:rsidR="00114A94" w:rsidSect="005E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397"/>
    <w:rsid w:val="00114A94"/>
    <w:rsid w:val="00E8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3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2016-11-16T17:54:00Z</dcterms:created>
  <dcterms:modified xsi:type="dcterms:W3CDTF">2016-11-16T17:54:00Z</dcterms:modified>
</cp:coreProperties>
</file>