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ОБРАЗОВАНИЯ ГОРОДА МОСКВЫ</w:t>
      </w: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</w:t>
      </w: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СРЕДНЕГО ПРОФЕССИОНАЛЬНОГО ОБРАЗОВАНИЯ</w:t>
      </w: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КОЛЛЕДЖ ГРАДОСТРОИТЕЛЬСТВА И СЕРВИСА №38</w:t>
      </w: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НОМИНАЦИЯ: МОЯ СЕМЬЯ В ИСТОРИИ СТРАНЫ</w:t>
      </w:r>
    </w:p>
    <w:p w:rsidR="000E0643" w:rsidRDefault="000E0643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РАССКАЗ ОБ УЧАСТНИКЕ ВТОРОЙ МИРОВОЙ ВОЙНЫ</w:t>
      </w: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0E06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КОНКУРСАНТ: ЧЕРЁМУХИНА ВЕРА ЮРЬЕВНА</w:t>
      </w: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МИТРОХИНА АННА БОРИСОВНА</w:t>
      </w:r>
    </w:p>
    <w:p w:rsidR="00C25163" w:rsidRDefault="00B12E2C" w:rsidP="00B12E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РУССКОГО ЯЗЫКА И ЛИТЕРАТУРЫ</w:t>
      </w:r>
    </w:p>
    <w:p w:rsidR="000E0643" w:rsidRDefault="000E0643" w:rsidP="00B12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 8-915-223-16-04</w:t>
      </w:r>
      <w:bookmarkStart w:id="0" w:name="_GoBack"/>
      <w:bookmarkEnd w:id="0"/>
    </w:p>
    <w:p w:rsidR="00B12E2C" w:rsidRDefault="00B12E2C" w:rsidP="000D0A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E2C" w:rsidRDefault="00B12E2C" w:rsidP="000D0A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E2C" w:rsidRDefault="00B12E2C" w:rsidP="000D0A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E2C" w:rsidRDefault="00B12E2C" w:rsidP="000D0A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F1F" w:rsidRPr="000D0A8B" w:rsidRDefault="000D0A8B" w:rsidP="000D0A8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Моя семья в истории страны.</w:t>
      </w:r>
    </w:p>
    <w:p w:rsidR="006238EF" w:rsidRDefault="006238EF" w:rsidP="004664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Черёмухин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</w:t>
      </w:r>
      <w:r w:rsidR="004A4674">
        <w:rPr>
          <w:rFonts w:ascii="Times New Roman" w:hAnsi="Times New Roman" w:cs="Times New Roman"/>
          <w:sz w:val="28"/>
          <w:szCs w:val="28"/>
        </w:rPr>
        <w:t>Леонидович</w:t>
      </w:r>
      <w:r>
        <w:rPr>
          <w:rFonts w:ascii="Times New Roman" w:hAnsi="Times New Roman" w:cs="Times New Roman"/>
          <w:sz w:val="28"/>
          <w:szCs w:val="28"/>
        </w:rPr>
        <w:t xml:space="preserve">, был пограничником во время Второй мировой войны. Служил он на </w:t>
      </w:r>
      <w:r w:rsidR="00E5395D">
        <w:rPr>
          <w:rFonts w:ascii="Times New Roman" w:hAnsi="Times New Roman" w:cs="Times New Roman"/>
          <w:sz w:val="28"/>
          <w:szCs w:val="28"/>
        </w:rPr>
        <w:t>территории нынешней Украины. Живым</w:t>
      </w:r>
      <w:r>
        <w:rPr>
          <w:rFonts w:ascii="Times New Roman" w:hAnsi="Times New Roman" w:cs="Times New Roman"/>
          <w:sz w:val="28"/>
          <w:szCs w:val="28"/>
        </w:rPr>
        <w:t xml:space="preserve"> я ник</w:t>
      </w:r>
      <w:r w:rsidR="00E5395D">
        <w:rPr>
          <w:rFonts w:ascii="Times New Roman" w:hAnsi="Times New Roman" w:cs="Times New Roman"/>
          <w:sz w:val="28"/>
          <w:szCs w:val="28"/>
        </w:rPr>
        <w:t>огда не видела своего деда, но на</w:t>
      </w:r>
      <w:r>
        <w:rPr>
          <w:rFonts w:ascii="Times New Roman" w:hAnsi="Times New Roman" w:cs="Times New Roman"/>
          <w:sz w:val="28"/>
          <w:szCs w:val="28"/>
        </w:rPr>
        <w:t xml:space="preserve"> память нашей семье остался его военный альбом, который содержит не только фотографии, но и записи, к сожалению</w:t>
      </w:r>
      <w:r w:rsidR="00E539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едва разборчивые. Этот альбом впервые попал в мои руки, когда мне было шесть лет, и я листала его, как обычную книжку с чёрно</w:t>
      </w:r>
      <w:r w:rsidR="003C30E5">
        <w:rPr>
          <w:rFonts w:ascii="Times New Roman" w:hAnsi="Times New Roman" w:cs="Times New Roman"/>
          <w:sz w:val="28"/>
          <w:szCs w:val="28"/>
        </w:rPr>
        <w:t>-белыми картинками. В свои 6</w:t>
      </w:r>
      <w:r>
        <w:rPr>
          <w:rFonts w:ascii="Times New Roman" w:hAnsi="Times New Roman" w:cs="Times New Roman"/>
          <w:sz w:val="28"/>
          <w:szCs w:val="28"/>
        </w:rPr>
        <w:t xml:space="preserve"> лет я даже не догадывалась, что держу в руках самую настоящую историю жизни моего деда.</w:t>
      </w:r>
    </w:p>
    <w:p w:rsidR="006238EF" w:rsidRDefault="00226F1F" w:rsidP="004664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5F7E1C" wp14:editId="3175E066">
            <wp:simplePos x="0" y="0"/>
            <wp:positionH relativeFrom="column">
              <wp:posOffset>3175</wp:posOffset>
            </wp:positionH>
            <wp:positionV relativeFrom="page">
              <wp:posOffset>4792980</wp:posOffset>
            </wp:positionV>
            <wp:extent cx="6649720" cy="4823460"/>
            <wp:effectExtent l="0" t="0" r="0" b="0"/>
            <wp:wrapTight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EF">
        <w:rPr>
          <w:rFonts w:ascii="Times New Roman" w:hAnsi="Times New Roman" w:cs="Times New Roman"/>
          <w:sz w:val="28"/>
          <w:szCs w:val="28"/>
        </w:rPr>
        <w:t>В своём альбоме дедушка рассказывает не только о своих военных года</w:t>
      </w:r>
      <w:r w:rsidR="00E5395D">
        <w:rPr>
          <w:rFonts w:ascii="Times New Roman" w:hAnsi="Times New Roman" w:cs="Times New Roman"/>
          <w:sz w:val="28"/>
          <w:szCs w:val="28"/>
        </w:rPr>
        <w:t>х</w:t>
      </w:r>
      <w:r w:rsidR="006238EF">
        <w:rPr>
          <w:rFonts w:ascii="Times New Roman" w:hAnsi="Times New Roman" w:cs="Times New Roman"/>
          <w:sz w:val="28"/>
          <w:szCs w:val="28"/>
        </w:rPr>
        <w:t xml:space="preserve">, но и упоминает о единственной за всю историю мировых войн и конфликтов битве людей и собак, произошедшей в самом центре Украины много лет назад. По его </w:t>
      </w:r>
      <w:r w:rsidR="006238EF">
        <w:rPr>
          <w:rFonts w:ascii="Times New Roman" w:hAnsi="Times New Roman" w:cs="Times New Roman"/>
          <w:sz w:val="28"/>
          <w:szCs w:val="28"/>
        </w:rPr>
        <w:lastRenderedPageBreak/>
        <w:t>мнению, собаки в той страшной битве были единственным резервом, который заставил немцев отступить от ближних селений.</w:t>
      </w:r>
    </w:p>
    <w:p w:rsidR="00226F1F" w:rsidRDefault="00226F1F" w:rsidP="0046646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изображён Леон со своей женой Матрёной.</w:t>
      </w:r>
    </w:p>
    <w:p w:rsidR="00C067AB" w:rsidRDefault="00EF3716" w:rsidP="004664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война настигла город Умань, с которого и началась вся исто</w:t>
      </w:r>
      <w:r w:rsidR="003C30E5">
        <w:rPr>
          <w:rFonts w:ascii="Times New Roman" w:hAnsi="Times New Roman" w:cs="Times New Roman"/>
          <w:sz w:val="28"/>
          <w:szCs w:val="28"/>
        </w:rPr>
        <w:t>рия, дедушке было 26</w:t>
      </w:r>
      <w:r>
        <w:rPr>
          <w:rFonts w:ascii="Times New Roman" w:hAnsi="Times New Roman" w:cs="Times New Roman"/>
          <w:sz w:val="28"/>
          <w:szCs w:val="28"/>
        </w:rPr>
        <w:t xml:space="preserve"> лет. Он попал в батальон пограничного отряда охраны тыла, где во время действий в горячих точка</w:t>
      </w:r>
      <w:r w:rsidR="00C067A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он не только ловил врагов, пересёкших границу, но и успе</w:t>
      </w:r>
      <w:r w:rsidR="003C30E5">
        <w:rPr>
          <w:rFonts w:ascii="Times New Roman" w:hAnsi="Times New Roman" w:cs="Times New Roman"/>
          <w:sz w:val="28"/>
          <w:szCs w:val="28"/>
        </w:rPr>
        <w:t>вал быть кормильцем у 50</w:t>
      </w:r>
      <w:r>
        <w:rPr>
          <w:rFonts w:ascii="Times New Roman" w:hAnsi="Times New Roman" w:cs="Times New Roman"/>
          <w:sz w:val="28"/>
          <w:szCs w:val="28"/>
        </w:rPr>
        <w:t xml:space="preserve"> собак. Из этих </w:t>
      </w:r>
      <w:r w:rsidR="00C067AB">
        <w:rPr>
          <w:rFonts w:ascii="Times New Roman" w:hAnsi="Times New Roman" w:cs="Times New Roman"/>
          <w:sz w:val="28"/>
          <w:szCs w:val="28"/>
        </w:rPr>
        <w:t>пятидесяти собак один пёс, Алан</w:t>
      </w:r>
      <w:r>
        <w:rPr>
          <w:rFonts w:ascii="Times New Roman" w:hAnsi="Times New Roman" w:cs="Times New Roman"/>
          <w:sz w:val="28"/>
          <w:szCs w:val="28"/>
        </w:rPr>
        <w:t xml:space="preserve">, был его верным помощником, который отважно помогал ему справляться с нелёгкой службой на границе. </w:t>
      </w:r>
    </w:p>
    <w:p w:rsidR="00C067AB" w:rsidRDefault="00C067AB" w:rsidP="0046646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E7602" wp14:editId="1B71F31C">
            <wp:extent cx="3675888" cy="28803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AB" w:rsidRDefault="00C067AB" w:rsidP="0046646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Верный пёс деда, Алан.</w:t>
      </w:r>
    </w:p>
    <w:p w:rsidR="00EF3716" w:rsidRDefault="00EF3716" w:rsidP="004664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проживание в этом батальоне дедушка пишет историю сражений под Уманью. В альбоме говориться, что к ночи 1 августа 1941года гитлеровцами был взят штурмом город Умань. Части и подразделения двенадцатой армии были отведены за полноводную реку синюху, где заняли оборону.  Так как всё написано карандашом или вовсе углём, которые совсем растёрся, то смысл отрывков я собирала по отдельным читаемым словам.</w:t>
      </w:r>
      <w:r w:rsidR="00A025A3">
        <w:rPr>
          <w:rFonts w:ascii="Times New Roman" w:hAnsi="Times New Roman" w:cs="Times New Roman"/>
          <w:sz w:val="28"/>
          <w:szCs w:val="28"/>
        </w:rPr>
        <w:t xml:space="preserve"> Далее говориться о том, как немцы всячески брали русскую армию, отошедшую за реку Синюху, окружение, а также загоняли в глубь дубравы Зелёная Брама, где беспощадно убивали, не жалея даже женщин. За рекой Синюхой были убиты практически все. Мы потеряли большое </w:t>
      </w:r>
      <w:r w:rsidR="00A025A3">
        <w:rPr>
          <w:rFonts w:ascii="Times New Roman" w:hAnsi="Times New Roman" w:cs="Times New Roman"/>
          <w:sz w:val="28"/>
          <w:szCs w:val="28"/>
        </w:rPr>
        <w:lastRenderedPageBreak/>
        <w:t>количество солдат во время военных действий, и у нас уже не оставалось шансов на спасение. Против пятисот русских пограничников стоял целый полк фашистов! Силы были крайне не равны. Именно тогда был отдан приказ послать в рукопашный бой с фашистами сто пятьдесят пограничных и служебных собак, из которых пятьдесят кормил именно мой дед. Собаки отважно бросились в бой, впиваясь в глотки фашистам даже в предсмертных судорогах. Фашисты с ужасом в глазах запрыгивали на броню танков и расстреливали наших четвероногих солдат. К сожалению все пятьсот пограничников погибли, но не один из них не упал духом и не сдался в плен.</w:t>
      </w:r>
    </w:p>
    <w:p w:rsidR="003C30E5" w:rsidRDefault="003C30E5" w:rsidP="0046646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83E7A" wp14:editId="6ED1CF32">
            <wp:extent cx="5783580" cy="433768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едзине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48" cy="43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E5" w:rsidRDefault="00077821" w:rsidP="0046646E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сегодняшнее время на окраине села Легедзино 9 мая 2003 года был установлен единственный в мире памятник человеку с ружьем и его верному другу собаке. Надпись на памятнике гласит</w:t>
      </w:r>
      <w:r w:rsidRPr="00077821">
        <w:rPr>
          <w:rFonts w:ascii="Times New Roman" w:hAnsi="Times New Roman" w:cs="Times New Roman"/>
          <w:sz w:val="28"/>
          <w:szCs w:val="28"/>
        </w:rPr>
        <w:t xml:space="preserve">: </w:t>
      </w:r>
      <w:r w:rsidRPr="00077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«Остановись и поклонись. Тут в июле 1941 года поднялись в последнюю атаку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врага бойцы отдельной </w:t>
      </w:r>
      <w:r w:rsidR="004A4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Коломен</w:t>
      </w:r>
      <w:r w:rsidR="004A4674" w:rsidRPr="00077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ской</w:t>
      </w:r>
      <w:r w:rsidRPr="00077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пограничной комендатуры. 500 пограничников и 150 их служебных собак полегли </w:t>
      </w:r>
      <w:r w:rsidRPr="00077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смертью храбрых в том бою. Они остались навсегда верными присяге, родной земле»</w:t>
      </w:r>
      <w:r w:rsidR="00466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77821" w:rsidRPr="00077821" w:rsidRDefault="003C30E5" w:rsidP="004664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считаю, что мой дед</w:t>
      </w:r>
      <w:r w:rsidR="00077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совершил не меньший подвиг, чем остальные солдаты. Хоть он и не участвовал непосредственно в сражениях, но его заслуга в том, что 50 собак были успешно подготовлены, благодаря его уходу и кормлению их. Ведь без должного кормления проводники не смогли бы подготовить специально обученных псов, которые бесстрашно бросалась под пули, не думаю о своей жизни.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дед не пожалел своего верного пса Алана и ради спасения Родины отпустил его в бой вместе с остальными собаками, а это, я думаю, далось ему не так уж и легко. </w:t>
      </w:r>
      <w:r w:rsidR="00466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Бесконечно гордясь своим дедом и защитниками моей страны, я восхищаюсь и теми «четвероногими солдатами», которые вместе с пограничниками ценою жизни храбро бросались в бой совсем «не ради славы».</w:t>
      </w:r>
    </w:p>
    <w:sectPr w:rsidR="00077821" w:rsidRPr="00077821" w:rsidSect="00C25163">
      <w:footerReference w:type="default" r:id="rId10"/>
      <w:pgSz w:w="11906" w:h="16838"/>
      <w:pgMar w:top="567" w:right="851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8ED" w:rsidRDefault="00DA18ED" w:rsidP="00C25163">
      <w:pPr>
        <w:spacing w:after="0" w:line="240" w:lineRule="auto"/>
      </w:pPr>
      <w:r>
        <w:separator/>
      </w:r>
    </w:p>
  </w:endnote>
  <w:endnote w:type="continuationSeparator" w:id="0">
    <w:p w:rsidR="00DA18ED" w:rsidRDefault="00DA18ED" w:rsidP="00C25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163" w:rsidRDefault="00C251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4A5C1" wp14:editId="11C7B81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25163" w:rsidRDefault="00C25163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E0643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5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    <v:textbox style="mso-fit-shape-to-text:t" inset="0,,0">
                <w:txbxContent>
                  <w:p w:rsidR="00C25163" w:rsidRDefault="00C25163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0E0643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5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5163" w:rsidRDefault="00C251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8ED" w:rsidRDefault="00DA18ED" w:rsidP="00C25163">
      <w:pPr>
        <w:spacing w:after="0" w:line="240" w:lineRule="auto"/>
      </w:pPr>
      <w:r>
        <w:separator/>
      </w:r>
    </w:p>
  </w:footnote>
  <w:footnote w:type="continuationSeparator" w:id="0">
    <w:p w:rsidR="00DA18ED" w:rsidRDefault="00DA18ED" w:rsidP="00C251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8EF"/>
    <w:rsid w:val="00077821"/>
    <w:rsid w:val="000D0A8B"/>
    <w:rsid w:val="000E0643"/>
    <w:rsid w:val="00226F1F"/>
    <w:rsid w:val="002C1608"/>
    <w:rsid w:val="003C30E5"/>
    <w:rsid w:val="00466445"/>
    <w:rsid w:val="0046646E"/>
    <w:rsid w:val="004A4674"/>
    <w:rsid w:val="006238EF"/>
    <w:rsid w:val="00A025A3"/>
    <w:rsid w:val="00A85559"/>
    <w:rsid w:val="00B12E2C"/>
    <w:rsid w:val="00BA15F2"/>
    <w:rsid w:val="00C067AB"/>
    <w:rsid w:val="00C21361"/>
    <w:rsid w:val="00C25163"/>
    <w:rsid w:val="00DA18ED"/>
    <w:rsid w:val="00E5395D"/>
    <w:rsid w:val="00E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F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5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5163"/>
  </w:style>
  <w:style w:type="paragraph" w:styleId="a7">
    <w:name w:val="footer"/>
    <w:basedOn w:val="a"/>
    <w:link w:val="a8"/>
    <w:uiPriority w:val="99"/>
    <w:unhideWhenUsed/>
    <w:rsid w:val="00C25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5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F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5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5163"/>
  </w:style>
  <w:style w:type="paragraph" w:styleId="a7">
    <w:name w:val="footer"/>
    <w:basedOn w:val="a"/>
    <w:link w:val="a8"/>
    <w:uiPriority w:val="99"/>
    <w:unhideWhenUsed/>
    <w:rsid w:val="00C25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5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9</cp:revision>
  <cp:lastPrinted>2014-04-17T18:26:00Z</cp:lastPrinted>
  <dcterms:created xsi:type="dcterms:W3CDTF">2014-04-15T17:20:00Z</dcterms:created>
  <dcterms:modified xsi:type="dcterms:W3CDTF">2014-04-19T08:15:00Z</dcterms:modified>
</cp:coreProperties>
</file>