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60" w:rsidRDefault="00A22D60" w:rsidP="007604C3">
      <w:pPr>
        <w:spacing w:after="0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4"/>
        <w:gridCol w:w="4614"/>
      </w:tblGrid>
      <w:tr w:rsidR="00F262F0" w:rsidRPr="00DE087D" w:rsidTr="00124F5F">
        <w:trPr>
          <w:trHeight w:val="285"/>
        </w:trPr>
        <w:tc>
          <w:tcPr>
            <w:tcW w:w="4614" w:type="dxa"/>
          </w:tcPr>
          <w:p w:rsidR="00F262F0" w:rsidRPr="00DE087D" w:rsidRDefault="00F262F0" w:rsidP="007604C3">
            <w:pPr>
              <w:ind w:left="-851" w:firstLine="567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4614" w:type="dxa"/>
          </w:tcPr>
          <w:p w:rsidR="00F262F0" w:rsidRPr="00DE087D" w:rsidRDefault="00F262F0" w:rsidP="002457B1">
            <w:pPr>
              <w:ind w:left="-44" w:firstLine="567"/>
              <w:rPr>
                <w:rFonts w:ascii="Times New Roman" w:hAnsi="Times New Roman" w:cs="Times New Roman"/>
                <w:b/>
              </w:rPr>
            </w:pPr>
            <w:r w:rsidRPr="00DE087D">
              <w:rPr>
                <w:rFonts w:ascii="Times New Roman" w:hAnsi="Times New Roman" w:cs="Times New Roman"/>
                <w:b/>
                <w:i/>
                <w:iCs/>
              </w:rPr>
              <w:t>"Почему же мне снится война,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На которой я не был?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И ночами стоит у окна</w:t>
            </w:r>
            <w:proofErr w:type="gramStart"/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Э</w:t>
            </w:r>
            <w:proofErr w:type="gramEnd"/>
            <w:r w:rsidRPr="00DE087D">
              <w:rPr>
                <w:rFonts w:ascii="Times New Roman" w:hAnsi="Times New Roman" w:cs="Times New Roman"/>
                <w:b/>
                <w:i/>
                <w:iCs/>
              </w:rPr>
              <w:t>то вечное небо.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И уже в предрассветном огне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Мрак клубится и тает</w:t>
            </w:r>
            <w:proofErr w:type="gramStart"/>
            <w:r w:rsidRPr="00DE087D">
              <w:rPr>
                <w:rFonts w:ascii="Times New Roman" w:hAnsi="Times New Roman" w:cs="Times New Roman"/>
                <w:b/>
                <w:i/>
                <w:iCs/>
              </w:rPr>
              <w:t>…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Э</w:t>
            </w:r>
            <w:proofErr w:type="gramEnd"/>
            <w:r w:rsidRPr="00DE087D">
              <w:rPr>
                <w:rFonts w:ascii="Times New Roman" w:hAnsi="Times New Roman" w:cs="Times New Roman"/>
                <w:b/>
                <w:i/>
                <w:iCs/>
              </w:rPr>
              <w:t>то память убитых во мне,</w:t>
            </w:r>
            <w:r w:rsidRPr="00DE087D">
              <w:rPr>
                <w:rFonts w:ascii="Times New Roman" w:hAnsi="Times New Roman" w:cs="Times New Roman"/>
                <w:b/>
                <w:i/>
                <w:iCs/>
              </w:rPr>
              <w:br/>
              <w:t>Как цветы, прорастает".</w:t>
            </w:r>
          </w:p>
          <w:p w:rsidR="00F262F0" w:rsidRPr="00DE087D" w:rsidRDefault="00F262F0" w:rsidP="007604C3">
            <w:pPr>
              <w:ind w:left="-851" w:firstLine="567"/>
              <w:jc w:val="right"/>
              <w:rPr>
                <w:rFonts w:ascii="Times New Roman" w:hAnsi="Times New Roman" w:cs="Times New Roman"/>
                <w:b/>
              </w:rPr>
            </w:pPr>
            <w:r w:rsidRPr="00DE087D">
              <w:rPr>
                <w:rFonts w:ascii="Times New Roman" w:hAnsi="Times New Roman" w:cs="Times New Roman"/>
                <w:b/>
                <w:i/>
                <w:iCs/>
              </w:rPr>
              <w:t xml:space="preserve">(Е.Касторская) </w:t>
            </w:r>
          </w:p>
          <w:p w:rsidR="00F262F0" w:rsidRPr="00DE087D" w:rsidRDefault="00F262F0" w:rsidP="007604C3">
            <w:pPr>
              <w:ind w:left="-851" w:firstLine="567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</w:tr>
    </w:tbl>
    <w:p w:rsidR="00F262F0" w:rsidRPr="008B3CBD" w:rsidRDefault="008B3CBD" w:rsidP="007604C3">
      <w:pPr>
        <w:spacing w:after="0"/>
        <w:ind w:left="-851"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B3CBD">
        <w:rPr>
          <w:rFonts w:ascii="Times New Roman" w:hAnsi="Times New Roman" w:cs="Times New Roman"/>
          <w:b/>
          <w:sz w:val="56"/>
          <w:szCs w:val="56"/>
        </w:rPr>
        <w:t>Пионерский галстук прадеда.</w:t>
      </w:r>
    </w:p>
    <w:p w:rsidR="00426B6B" w:rsidRPr="00DE087D" w:rsidRDefault="00426B6B" w:rsidP="007604C3">
      <w:pPr>
        <w:spacing w:after="0"/>
        <w:ind w:left="-851"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 xml:space="preserve">Мой прадедушка - Алтухов Иван Филиппович - </w:t>
      </w:r>
      <w:r w:rsidRPr="00DE08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Советского Союза…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121285</wp:posOffset>
            </wp:positionV>
            <wp:extent cx="2771775" cy="4173220"/>
            <wp:effectExtent l="19050" t="0" r="9525" b="0"/>
            <wp:wrapTight wrapText="bothSides">
              <wp:wrapPolygon edited="0">
                <wp:start x="-148" y="0"/>
                <wp:lineTo x="-148" y="21495"/>
                <wp:lineTo x="21674" y="21495"/>
                <wp:lineTo x="21674" y="0"/>
                <wp:lineTo x="-148" y="0"/>
              </wp:wrapPolygon>
            </wp:wrapTight>
            <wp:docPr id="2050" name="Picture 2" descr="C:\Users\NATA\Desktop\Фото родственников\Старые фото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ATA\Desktop\Фото родственников\Старые фото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73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DE087D">
        <w:rPr>
          <w:rFonts w:ascii="Times New Roman" w:hAnsi="Times New Roman" w:cs="Times New Roman"/>
          <w:sz w:val="28"/>
          <w:szCs w:val="28"/>
        </w:rPr>
        <w:t>До недавнего времени это все, что я знал о своем прадедушке Ване.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 xml:space="preserve">Интерес к истории прадеда </w:t>
      </w:r>
      <w:r>
        <w:rPr>
          <w:rFonts w:ascii="Times New Roman" w:hAnsi="Times New Roman" w:cs="Times New Roman"/>
          <w:sz w:val="28"/>
          <w:szCs w:val="28"/>
        </w:rPr>
        <w:t>у меня п</w:t>
      </w:r>
      <w:r w:rsidRPr="00DE087D">
        <w:rPr>
          <w:rFonts w:ascii="Times New Roman" w:hAnsi="Times New Roman" w:cs="Times New Roman"/>
          <w:sz w:val="28"/>
          <w:szCs w:val="28"/>
        </w:rPr>
        <w:t xml:space="preserve">оявился после посещения Мемориального комплекса «Башенная береговая батарея №35», который расположен на мысе Херсонес под Севастополем. Экскурсоводу, который рассказывал о подвигах </w:t>
      </w:r>
      <w:r w:rsidRPr="00DE087D">
        <w:rPr>
          <w:rFonts w:ascii="Times New Roman" w:hAnsi="Times New Roman" w:cs="Times New Roman"/>
          <w:bCs/>
          <w:sz w:val="28"/>
          <w:szCs w:val="28"/>
        </w:rPr>
        <w:t>защитников Севастополя, бабушка сказала, что ее отец – Герой Советского Союза.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087D">
        <w:rPr>
          <w:rFonts w:ascii="Times New Roman" w:hAnsi="Times New Roman" w:cs="Times New Roman"/>
          <w:bCs/>
          <w:sz w:val="28"/>
          <w:szCs w:val="28"/>
        </w:rPr>
        <w:t>Экскурсовод посмотрел на меня серьезно и сказал, что я должен гордиться прадедом.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 xml:space="preserve">Дома мы с мамой прочли рассказ </w:t>
      </w:r>
      <w:proofErr w:type="spellStart"/>
      <w:r w:rsidRPr="00DE087D">
        <w:rPr>
          <w:rFonts w:ascii="Times New Roman" w:hAnsi="Times New Roman" w:cs="Times New Roman"/>
          <w:sz w:val="28"/>
          <w:szCs w:val="28"/>
        </w:rPr>
        <w:t>Юстасии</w:t>
      </w:r>
      <w:proofErr w:type="spellEnd"/>
      <w:r w:rsidRPr="00DE087D">
        <w:rPr>
          <w:rFonts w:ascii="Times New Roman" w:hAnsi="Times New Roman" w:cs="Times New Roman"/>
          <w:sz w:val="28"/>
          <w:szCs w:val="28"/>
        </w:rPr>
        <w:t xml:space="preserve"> Тарасовой «Просыпаемся мы…». В нем рассказывается о мальчике Саньке, которому снились странные сны о Великой Отечественной войне, на которой он никогда не был, снился его прадед, погибший в боях за Севастополь. О своем прадедушке, о его трагической  и героической гибели Санька никогда не слышал и впервые узнал о нем из своих снов.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>Прочитав рассказ, я подумал, что, как и Санька, о героическом пути своего прадедушки почти ничего не знаю.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bCs/>
          <w:sz w:val="28"/>
          <w:szCs w:val="28"/>
        </w:rPr>
        <w:t xml:space="preserve">Нет, мой прадедушка не участвовал в боях за Севастополь, но он тоже воевал на этой страшной войне. </w:t>
      </w:r>
      <w:r w:rsidRPr="00DE087D">
        <w:rPr>
          <w:rFonts w:ascii="Times New Roman" w:hAnsi="Times New Roman" w:cs="Times New Roman"/>
          <w:sz w:val="28"/>
          <w:szCs w:val="28"/>
        </w:rPr>
        <w:t>В этот день я понял, что очень хочу узнать, почему должен гордиться своим прадедом.</w:t>
      </w:r>
    </w:p>
    <w:p w:rsidR="00F262F0" w:rsidRPr="000B37DD" w:rsidRDefault="00426B6B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262F0" w:rsidRPr="00DE087D">
        <w:rPr>
          <w:rFonts w:ascii="Times New Roman" w:hAnsi="Times New Roman" w:cs="Times New Roman"/>
          <w:sz w:val="28"/>
          <w:szCs w:val="28"/>
        </w:rPr>
        <w:t xml:space="preserve">Мой прадедушка Ваня ушел из жизни еще до моего рождения. Поэтому я спросил бабушку и папу, что они помнят о прадедушке Ване. Оказалось, что Иван </w:t>
      </w:r>
      <w:r w:rsidR="00F262F0" w:rsidRPr="000B37DD">
        <w:rPr>
          <w:rFonts w:ascii="Times New Roman" w:hAnsi="Times New Roman" w:cs="Times New Roman"/>
          <w:sz w:val="28"/>
          <w:szCs w:val="28"/>
        </w:rPr>
        <w:t xml:space="preserve">Филиппович почти ничего не рассказывал о войне, а тем более о своих подвигах.  </w:t>
      </w:r>
    </w:p>
    <w:p w:rsidR="000B37DD" w:rsidRPr="000B37D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7DD">
        <w:rPr>
          <w:rFonts w:ascii="Times New Roman" w:hAnsi="Times New Roman" w:cs="Times New Roman"/>
          <w:sz w:val="28"/>
          <w:szCs w:val="28"/>
        </w:rPr>
        <w:t>Первые сведения о боевом героическом пути прадедушки, я узнал из старых газет, когда мы вместе с бабушкой и папой стали перечитывать статьи о жизни и подвигах моего прадедушки.</w:t>
      </w:r>
    </w:p>
    <w:p w:rsidR="00F262F0" w:rsidRPr="00DE087D" w:rsidRDefault="000B37DD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>радедушка Ваня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родился 8 июля 1920 г. в селе</w:t>
      </w:r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 Красная Поляна, </w:t>
      </w:r>
      <w:proofErr w:type="spellStart"/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>Черемисиновского</w:t>
      </w:r>
      <w:proofErr w:type="spellEnd"/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262F0" w:rsidRPr="00DE087D">
        <w:rPr>
          <w:rFonts w:ascii="Times New Roman" w:hAnsi="Times New Roman" w:cs="Times New Roman"/>
          <w:color w:val="000000"/>
          <w:sz w:val="28"/>
          <w:szCs w:val="28"/>
          <w:lang w:val="en-US"/>
        </w:rPr>
        <w:t>pa</w:t>
      </w:r>
      <w:proofErr w:type="spellStart"/>
      <w:proofErr w:type="gramEnd"/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>йона</w:t>
      </w:r>
      <w:proofErr w:type="spellEnd"/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 Курской области в крестьянской семье. В Красной Армии - с октября 1940 г., на фронтах Великой Отечественной войны - с июля 1941 г.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 Филиппович Алтухов был одним из тех, кто прямо с железнодорожной станции, разгрузившись из вагонов, сразу же вступили в бой, закрывая собой дорогу на Москву.</w:t>
      </w:r>
    </w:p>
    <w:p w:rsidR="000B37DD" w:rsidRDefault="000B37DD" w:rsidP="007604C3">
      <w:pPr>
        <w:spacing w:after="0"/>
        <w:ind w:left="-851" w:firstLine="5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Иван</w:t>
      </w:r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 Алтухов, двадцатилетний мальчишка, стал  командиром орудия 666 артиллерийского полка 222 стрелковой дивизии 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33-й армии </w:t>
      </w:r>
      <w:r w:rsidR="00F262F0" w:rsidRPr="00DE087D">
        <w:rPr>
          <w:rFonts w:ascii="Times New Roman" w:hAnsi="Times New Roman" w:cs="Times New Roman"/>
          <w:color w:val="000000"/>
          <w:sz w:val="28"/>
          <w:szCs w:val="28"/>
        </w:rPr>
        <w:t>3 Белорусского фронта.</w:t>
      </w:r>
      <w:r w:rsidRPr="000B37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426B6B" w:rsidRDefault="00426B6B" w:rsidP="007604C3">
      <w:pPr>
        <w:spacing w:after="0"/>
        <w:ind w:left="-851" w:firstLine="5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262F0" w:rsidRPr="00DE087D" w:rsidRDefault="000B37DD" w:rsidP="007604C3">
      <w:pPr>
        <w:spacing w:after="0"/>
        <w:ind w:left="-851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8150" cy="5740792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уш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779" cy="57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87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53975</wp:posOffset>
            </wp:positionV>
            <wp:extent cx="3827780" cy="2667000"/>
            <wp:effectExtent l="19050" t="0" r="1270" b="0"/>
            <wp:wrapSquare wrapText="bothSides"/>
            <wp:docPr id="1" name="Рисунок 1" descr="C:\Users\NATA\Desktop\ГрандПрефекта_Прадедушка_полная версия\virtualnayaKniga\podv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ГрандПрефекта_Прадедушка_полная версия\virtualnayaKniga\podvi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Иван Филиппович совершил множество подвигов, но мне хотелось бы рассказать о том, за который он был награжден Звездой Героя – это был бой </w:t>
      </w:r>
      <w:r w:rsidRPr="00DE087D">
        <w:rPr>
          <w:rFonts w:ascii="Times New Roman" w:hAnsi="Times New Roman" w:cs="Times New Roman"/>
          <w:sz w:val="28"/>
          <w:szCs w:val="28"/>
        </w:rPr>
        <w:t>в направлении на Вилкавишкис.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 xml:space="preserve">Готовилось сражение на территории Литвы. Там стояла танковая дивизия «Великая Германия». Немцы должны были захватить мост. 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087D">
        <w:rPr>
          <w:rFonts w:ascii="Times New Roman" w:hAnsi="Times New Roman" w:cs="Times New Roman"/>
          <w:b/>
          <w:i/>
          <w:sz w:val="28"/>
          <w:szCs w:val="28"/>
        </w:rPr>
        <w:t>(Алтухов И.Ф в середине)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>Орудие прадеда находилось на прямой наводке близ хутора в копне сена. Бой начался, бомбили самолеты, но орудие не отвечало, чтобы раньше времени не обнаружить себя.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60960</wp:posOffset>
            </wp:positionV>
            <wp:extent cx="3883660" cy="2590800"/>
            <wp:effectExtent l="19050" t="0" r="2540" b="0"/>
            <wp:wrapSquare wrapText="bothSides"/>
            <wp:docPr id="9217" name="Picture 1" descr="C:\Users\NATA\Desktop\для валерочки\Дед герой\post-2-123244428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Users\NATA\Desktop\для валерочки\Дед герой\post-2-12324442845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90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DE087D">
        <w:rPr>
          <w:rFonts w:ascii="Times New Roman" w:hAnsi="Times New Roman" w:cs="Times New Roman"/>
          <w:sz w:val="28"/>
          <w:szCs w:val="28"/>
        </w:rPr>
        <w:t>Наконец появились танки и бронетранспортеры с пехотой. Их было несколько десятков. Оставалось 1200 метров… 1000… 900… 700… «Огонь!» - командует сержант Алтухов. Вторым снарядом подбили головной тан</w:t>
      </w:r>
      <w:r w:rsidR="007604C3">
        <w:rPr>
          <w:rFonts w:ascii="Times New Roman" w:hAnsi="Times New Roman" w:cs="Times New Roman"/>
          <w:sz w:val="28"/>
          <w:szCs w:val="28"/>
        </w:rPr>
        <w:t xml:space="preserve">к. Рядом загорелся </w:t>
      </w:r>
      <w:proofErr w:type="gramStart"/>
      <w:r w:rsidR="007604C3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="007604C3">
        <w:rPr>
          <w:rFonts w:ascii="Times New Roman" w:hAnsi="Times New Roman" w:cs="Times New Roman"/>
          <w:sz w:val="28"/>
          <w:szCs w:val="28"/>
        </w:rPr>
        <w:t>,</w:t>
      </w:r>
      <w:r w:rsidR="008B3CBD">
        <w:rPr>
          <w:rFonts w:ascii="Times New Roman" w:hAnsi="Times New Roman" w:cs="Times New Roman"/>
          <w:sz w:val="28"/>
          <w:szCs w:val="28"/>
        </w:rPr>
        <w:t xml:space="preserve"> </w:t>
      </w:r>
      <w:r w:rsidR="007604C3">
        <w:rPr>
          <w:rFonts w:ascii="Times New Roman" w:hAnsi="Times New Roman" w:cs="Times New Roman"/>
          <w:sz w:val="28"/>
          <w:szCs w:val="28"/>
        </w:rPr>
        <w:t xml:space="preserve"> а</w:t>
      </w:r>
      <w:r w:rsidRPr="00DE087D">
        <w:rPr>
          <w:rFonts w:ascii="Times New Roman" w:hAnsi="Times New Roman" w:cs="Times New Roman"/>
          <w:sz w:val="28"/>
          <w:szCs w:val="28"/>
        </w:rPr>
        <w:t xml:space="preserve"> </w:t>
      </w:r>
      <w:r w:rsidR="00FC0680">
        <w:rPr>
          <w:rFonts w:ascii="Times New Roman" w:hAnsi="Times New Roman" w:cs="Times New Roman"/>
          <w:sz w:val="28"/>
          <w:szCs w:val="28"/>
        </w:rPr>
        <w:t>«</w:t>
      </w:r>
      <w:r w:rsidRPr="00DE087D">
        <w:rPr>
          <w:rFonts w:ascii="Times New Roman" w:hAnsi="Times New Roman" w:cs="Times New Roman"/>
          <w:sz w:val="28"/>
          <w:szCs w:val="28"/>
        </w:rPr>
        <w:t>лавина</w:t>
      </w:r>
      <w:r w:rsidR="00FC0680">
        <w:rPr>
          <w:rFonts w:ascii="Times New Roman" w:hAnsi="Times New Roman" w:cs="Times New Roman"/>
          <w:sz w:val="28"/>
          <w:szCs w:val="28"/>
        </w:rPr>
        <w:t>»</w:t>
      </w:r>
      <w:r w:rsidRPr="00DE087D">
        <w:rPr>
          <w:rFonts w:ascii="Times New Roman" w:hAnsi="Times New Roman" w:cs="Times New Roman"/>
          <w:sz w:val="28"/>
          <w:szCs w:val="28"/>
        </w:rPr>
        <w:t xml:space="preserve"> </w:t>
      </w:r>
      <w:r w:rsidR="007604C3">
        <w:rPr>
          <w:rFonts w:ascii="Times New Roman" w:hAnsi="Times New Roman" w:cs="Times New Roman"/>
          <w:sz w:val="28"/>
          <w:szCs w:val="28"/>
        </w:rPr>
        <w:t xml:space="preserve">фашистских танков </w:t>
      </w:r>
      <w:r w:rsidRPr="00DE087D">
        <w:rPr>
          <w:rFonts w:ascii="Times New Roman" w:hAnsi="Times New Roman" w:cs="Times New Roman"/>
          <w:sz w:val="28"/>
          <w:szCs w:val="28"/>
        </w:rPr>
        <w:t xml:space="preserve">все катится вперед. </w:t>
      </w:r>
      <w:r w:rsidR="007604C3">
        <w:rPr>
          <w:rFonts w:ascii="Times New Roman" w:hAnsi="Times New Roman" w:cs="Times New Roman"/>
          <w:sz w:val="28"/>
          <w:szCs w:val="28"/>
        </w:rPr>
        <w:t xml:space="preserve"> </w:t>
      </w:r>
      <w:r w:rsidRPr="00DE087D">
        <w:rPr>
          <w:rFonts w:ascii="Times New Roman" w:hAnsi="Times New Roman" w:cs="Times New Roman"/>
          <w:sz w:val="28"/>
          <w:szCs w:val="28"/>
        </w:rPr>
        <w:t>Отошли подразделения стрелкового батальона. Артиллеристы остались одни, открытые с трех сторон врагу. Долго шел бой. Расчет поддержали огнем другие батареи. Примерно в полдень гитлеровцы прекратили наступление.</w:t>
      </w:r>
    </w:p>
    <w:p w:rsidR="00F262F0" w:rsidRPr="00DE087D" w:rsidRDefault="00F262F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sz w:val="28"/>
          <w:szCs w:val="28"/>
        </w:rPr>
        <w:t xml:space="preserve">Расчет сержанта Алтухова в этом бою подбил 4 танка, бронетранспортер, уничтожил много пехоты. </w:t>
      </w:r>
    </w:p>
    <w:p w:rsidR="00F262F0" w:rsidRPr="00DE087D" w:rsidRDefault="00F262F0" w:rsidP="007604C3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заслуженной наградой – Звездой Героя Советского Союза Иван Филиппович отправился в Москву. К такой высокой нагр</w:t>
      </w:r>
      <w:r w:rsidR="00FC0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 полагались ему</w:t>
      </w:r>
      <w:r w:rsidRPr="00DE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и деньги. Но Иван Филиппович, получив Золотую Звезду, от денег отказался, отдал на восстановление городов Советского Союза.</w:t>
      </w:r>
    </w:p>
    <w:p w:rsidR="00F262F0" w:rsidRPr="000B37DD" w:rsidRDefault="00FC0680" w:rsidP="007604C3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Прадедушка ушёл из жизни </w:t>
      </w:r>
      <w:r w:rsidR="00F262F0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августа 1994 г., но имя его не забыто. Есть улица его имени в посёлке Черемисиново, где он родился, а также 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школа. </w:t>
      </w:r>
      <w:r w:rsidRPr="000B37DD">
        <w:rPr>
          <w:rFonts w:ascii="Times New Roman" w:hAnsi="Times New Roman" w:cs="Times New Roman"/>
          <w:sz w:val="28"/>
          <w:szCs w:val="28"/>
        </w:rPr>
        <w:t>За бо</w:t>
      </w:r>
      <w:r w:rsidR="000B37DD">
        <w:rPr>
          <w:rFonts w:ascii="Times New Roman" w:hAnsi="Times New Roman" w:cs="Times New Roman"/>
          <w:sz w:val="28"/>
          <w:szCs w:val="28"/>
        </w:rPr>
        <w:t>евые заслуги при освобождении города</w:t>
      </w:r>
      <w:r w:rsidRPr="000B3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7DD">
        <w:rPr>
          <w:rFonts w:ascii="Times New Roman" w:hAnsi="Times New Roman" w:cs="Times New Roman"/>
          <w:sz w:val="28"/>
          <w:szCs w:val="28"/>
        </w:rPr>
        <w:t>Вилкавышкис</w:t>
      </w:r>
      <w:proofErr w:type="spellEnd"/>
      <w:r w:rsidRPr="000B37DD">
        <w:rPr>
          <w:rFonts w:ascii="Times New Roman" w:hAnsi="Times New Roman" w:cs="Times New Roman"/>
          <w:sz w:val="28"/>
          <w:szCs w:val="28"/>
        </w:rPr>
        <w:t xml:space="preserve"> 12 октября 1979 г. решением </w:t>
      </w:r>
      <w:proofErr w:type="spellStart"/>
      <w:r w:rsidRPr="000B37DD">
        <w:rPr>
          <w:rFonts w:ascii="Times New Roman" w:hAnsi="Times New Roman" w:cs="Times New Roman"/>
          <w:sz w:val="28"/>
          <w:szCs w:val="28"/>
        </w:rPr>
        <w:t>Вилкавишкисского</w:t>
      </w:r>
      <w:proofErr w:type="spellEnd"/>
      <w:r w:rsidRPr="000B37DD">
        <w:rPr>
          <w:rFonts w:ascii="Times New Roman" w:hAnsi="Times New Roman" w:cs="Times New Roman"/>
          <w:sz w:val="28"/>
          <w:szCs w:val="28"/>
        </w:rPr>
        <w:t xml:space="preserve"> исполнительного районного Совета народных депутатов </w:t>
      </w:r>
      <w:r w:rsidRPr="000B37DD">
        <w:rPr>
          <w:rFonts w:ascii="Times New Roman" w:hAnsi="Times New Roman" w:cs="Times New Roman"/>
          <w:sz w:val="28"/>
          <w:szCs w:val="28"/>
        </w:rPr>
        <w:lastRenderedPageBreak/>
        <w:t>Литовской ССР Алтухову И.Ф. присвоено звание "Почетный гражданин города Вилкавишкис Литовской ССР"</w:t>
      </w:r>
      <w:r w:rsidR="00F262F0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же</w:t>
      </w:r>
      <w:r w:rsidR="00F262F0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имя носила школа.</w:t>
      </w:r>
    </w:p>
    <w:p w:rsidR="00F262F0" w:rsidRPr="00DE087D" w:rsidRDefault="00F262F0" w:rsidP="007604C3">
      <w:pPr>
        <w:spacing w:after="0"/>
        <w:ind w:left="-85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087D">
        <w:rPr>
          <w:rFonts w:ascii="Times New Roman" w:hAnsi="Times New Roman" w:cs="Times New Roman"/>
          <w:color w:val="000000"/>
          <w:sz w:val="28"/>
          <w:szCs w:val="28"/>
        </w:rPr>
        <w:t xml:space="preserve">В России много Героев. В той кровавой войне, которую недаром называют Великой Отечественной, каждый солдат, беспощадно бивший врага, уже становился героем. И в одном ряду с ними - мой прадед, Герой Советского Союза Иван Филиппович Алтухов. </w:t>
      </w:r>
    </w:p>
    <w:p w:rsidR="00583771" w:rsidRPr="007604C3" w:rsidRDefault="00F262F0" w:rsidP="007604C3">
      <w:pPr>
        <w:spacing w:after="0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DE087D">
        <w:rPr>
          <w:rFonts w:ascii="Times New Roman" w:hAnsi="Times New Roman" w:cs="Times New Roman"/>
          <w:color w:val="000000"/>
          <w:sz w:val="28"/>
          <w:szCs w:val="28"/>
        </w:rPr>
        <w:t>Я не знаю, как сложится моя жизнь, но я уверен в одном - я никогда не предам памяти прадеда!</w:t>
      </w:r>
      <w:bookmarkStart w:id="0" w:name="_GoBack"/>
      <w:bookmarkEnd w:id="0"/>
    </w:p>
    <w:p w:rsidR="00593057" w:rsidRDefault="00FB5B98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память о прадедушке остались его ордена и медали, </w:t>
      </w:r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старые газетные статьи военных и послевоенных лет, 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фотографий и</w:t>
      </w:r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пионерский галстук. </w:t>
      </w:r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самый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галстук</w:t>
      </w:r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повязали прадедушке Ване </w:t>
      </w:r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</w:t>
      </w:r>
      <w:r w:rsidR="000B37DD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1979 года ученики одной из школ города</w:t>
      </w:r>
      <w:r w:rsidR="00B563A8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593057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Вилкавышкис</w:t>
      </w:r>
      <w:proofErr w:type="spellEnd"/>
      <w:r w:rsidR="000028D3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носит его имя.</w:t>
      </w:r>
      <w:r w:rsidR="000B37DD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 школе чествовали ветеранов Великой Отечественной войны, которые воевали на территории Литвы.</w:t>
      </w:r>
    </w:p>
    <w:p w:rsidR="007604C3" w:rsidRPr="000B37DD" w:rsidRDefault="007604C3" w:rsidP="007604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7C" w:rsidRDefault="000106AE" w:rsidP="007604C3">
      <w:pPr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4941" cy="5743575"/>
            <wp:effectExtent l="19050" t="0" r="20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97" r="23622"/>
                    <a:stretch/>
                  </pic:blipFill>
                  <pic:spPr bwMode="auto">
                    <a:xfrm>
                      <a:off x="0" y="0"/>
                      <a:ext cx="6475716" cy="574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54A" w:rsidRDefault="000106AE" w:rsidP="007604C3">
      <w:pPr>
        <w:spacing w:after="0"/>
        <w:ind w:left="-85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89275" cy="3133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468" r="4240" b="11143"/>
                    <a:stretch>
                      <a:fillRect/>
                    </a:stretch>
                  </pic:blipFill>
                  <pic:spPr>
                    <a:xfrm>
                      <a:off x="0" y="0"/>
                      <a:ext cx="38892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C3" w:rsidRDefault="007604C3" w:rsidP="007604C3">
      <w:pPr>
        <w:spacing w:after="0"/>
        <w:ind w:left="-85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04C3" w:rsidRDefault="007604C3" w:rsidP="007604C3">
      <w:pPr>
        <w:spacing w:after="0"/>
        <w:ind w:left="-85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8D3" w:rsidRDefault="000028D3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Конечно, прадедушка никогда </w:t>
      </w:r>
      <w:r w:rsidR="00477FA8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тех пор 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надевал этот галстук, но в моей семье хранится этот пионерский галстук как реликвия, как один из знаков признательности и благодарности потомков героям Великой </w:t>
      </w:r>
      <w:r w:rsidR="00477FA8"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B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течественной войны за мир во всем мире.</w:t>
      </w:r>
    </w:p>
    <w:p w:rsidR="00BC2C28" w:rsidRDefault="00BC2C28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C28" w:rsidRDefault="00BC2C28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C28" w:rsidRPr="00BC2C28" w:rsidRDefault="00BC2C28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BC2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Гривачёв</w:t>
      </w:r>
      <w:proofErr w:type="spellEnd"/>
      <w:r w:rsidRPr="00BC2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Валерий, учащийся 3 «м» класса </w:t>
      </w:r>
    </w:p>
    <w:p w:rsidR="00BC2C28" w:rsidRDefault="00366696" w:rsidP="00BC2C28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ГБОУ СОШ №210</w:t>
      </w:r>
      <w:r w:rsidR="00BC2C28" w:rsidRPr="00BC2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 ЦАО города Москвы</w:t>
      </w:r>
    </w:p>
    <w:p w:rsidR="00366696" w:rsidRDefault="00366696" w:rsidP="00366696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Руководитель: </w:t>
      </w:r>
      <w:r>
        <w:rPr>
          <w:rFonts w:ascii="Times New Roman" w:hAnsi="Times New Roman" w:cs="Times New Roman"/>
          <w:sz w:val="36"/>
          <w:szCs w:val="36"/>
        </w:rPr>
        <w:t>Щербакова Лариса Анатольевна</w:t>
      </w:r>
    </w:p>
    <w:p w:rsidR="00366696" w:rsidRDefault="00366696" w:rsidP="00366696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Школьный музей Боевой славы 18 Гвардейской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Инстербургской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стрелковой дивизии ГБОУ СОШ №2105,</w:t>
      </w:r>
    </w:p>
    <w:p w:rsidR="00366696" w:rsidRPr="00230D1F" w:rsidRDefault="00366696" w:rsidP="00230D1F">
      <w:pPr>
        <w:spacing w:after="0"/>
        <w:ind w:left="-851"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30D1F">
        <w:rPr>
          <w:rFonts w:ascii="Times New Roman" w:hAnsi="Times New Roman" w:cs="Times New Roman"/>
          <w:b/>
          <w:sz w:val="28"/>
          <w:szCs w:val="28"/>
        </w:rPr>
        <w:t xml:space="preserve">Руководитель музея: </w:t>
      </w:r>
      <w:r w:rsidRPr="00230D1F">
        <w:rPr>
          <w:rFonts w:ascii="Times New Roman" w:hAnsi="Times New Roman" w:cs="Times New Roman"/>
          <w:sz w:val="28"/>
          <w:szCs w:val="28"/>
        </w:rPr>
        <w:t>Дригота Вера Васильевна</w:t>
      </w:r>
    </w:p>
    <w:p w:rsidR="00BC2C28" w:rsidRPr="00BC2C28" w:rsidRDefault="00BC2C28" w:rsidP="007604C3">
      <w:pPr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C28" w:rsidRPr="00BC2C28" w:rsidRDefault="00BC2C28" w:rsidP="00BC2C2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F9D" w:rsidRDefault="00CC3F9D" w:rsidP="007604C3">
      <w:pPr>
        <w:spacing w:after="0"/>
        <w:ind w:left="-851" w:firstLine="567"/>
        <w:jc w:val="both"/>
      </w:pPr>
    </w:p>
    <w:sectPr w:rsidR="00CC3F9D" w:rsidSect="0036669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C33"/>
    <w:rsid w:val="000028D3"/>
    <w:rsid w:val="000106AE"/>
    <w:rsid w:val="00035472"/>
    <w:rsid w:val="0006787C"/>
    <w:rsid w:val="000B37DD"/>
    <w:rsid w:val="000F40C0"/>
    <w:rsid w:val="001F11E6"/>
    <w:rsid w:val="00230D1F"/>
    <w:rsid w:val="002457B1"/>
    <w:rsid w:val="00366696"/>
    <w:rsid w:val="00426B6B"/>
    <w:rsid w:val="00441E80"/>
    <w:rsid w:val="00477FA8"/>
    <w:rsid w:val="004D2E8B"/>
    <w:rsid w:val="00583771"/>
    <w:rsid w:val="00593057"/>
    <w:rsid w:val="005B554A"/>
    <w:rsid w:val="007604C3"/>
    <w:rsid w:val="008B3CBD"/>
    <w:rsid w:val="00930A52"/>
    <w:rsid w:val="009A2953"/>
    <w:rsid w:val="00A16C33"/>
    <w:rsid w:val="00A22D60"/>
    <w:rsid w:val="00B563A8"/>
    <w:rsid w:val="00BC2C28"/>
    <w:rsid w:val="00C81C4A"/>
    <w:rsid w:val="00C96725"/>
    <w:rsid w:val="00CC3F9D"/>
    <w:rsid w:val="00DF4D32"/>
    <w:rsid w:val="00F262F0"/>
    <w:rsid w:val="00FB5B98"/>
    <w:rsid w:val="00FC0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Миша</cp:lastModifiedBy>
  <cp:revision>18</cp:revision>
  <dcterms:created xsi:type="dcterms:W3CDTF">2013-10-17T16:34:00Z</dcterms:created>
  <dcterms:modified xsi:type="dcterms:W3CDTF">2013-12-30T17:15:00Z</dcterms:modified>
</cp:coreProperties>
</file>