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32" w:rsidRPr="00266F0A" w:rsidRDefault="00086732" w:rsidP="00086732">
      <w:pPr>
        <w:pStyle w:val="a3"/>
        <w:rPr>
          <w:color w:val="000000"/>
        </w:rPr>
      </w:pPr>
      <w:r w:rsidRPr="00266F0A">
        <w:rPr>
          <w:color w:val="000000"/>
        </w:rPr>
        <w:t>«Смелого пуля боится…»</w:t>
      </w:r>
      <w:proofErr w:type="gramStart"/>
      <w:r w:rsidR="00544126">
        <w:rPr>
          <w:color w:val="000000"/>
        </w:rPr>
        <w:t>.</w:t>
      </w:r>
      <w:proofErr w:type="gramEnd"/>
      <w:r w:rsidR="00544126">
        <w:rPr>
          <w:color w:val="000000"/>
        </w:rPr>
        <w:t xml:space="preserve"> Р</w:t>
      </w:r>
      <w:r w:rsidRPr="00266F0A">
        <w:rPr>
          <w:color w:val="000000"/>
        </w:rPr>
        <w:t>ассказ фронтовика.</w:t>
      </w:r>
    </w:p>
    <w:p w:rsidR="00086732" w:rsidRPr="00266F0A" w:rsidRDefault="00086732" w:rsidP="00086732">
      <w:pPr>
        <w:jc w:val="both"/>
        <w:rPr>
          <w:color w:val="000000"/>
          <w:sz w:val="36"/>
        </w:rPr>
      </w:pPr>
    </w:p>
    <w:p w:rsidR="00086732" w:rsidRPr="00266F0A" w:rsidRDefault="00086732" w:rsidP="00086732">
      <w:pPr>
        <w:pStyle w:val="a5"/>
        <w:jc w:val="both"/>
        <w:rPr>
          <w:color w:val="000000"/>
        </w:rPr>
      </w:pPr>
      <w:r w:rsidRPr="00266F0A">
        <w:rPr>
          <w:color w:val="000000"/>
        </w:rPr>
        <w:tab/>
        <w:t xml:space="preserve">Год рождения 1922. Очень мало, кто остался в живых из молодых ребят – сверстников Якова Карловича </w:t>
      </w:r>
      <w:proofErr w:type="spellStart"/>
      <w:r w:rsidRPr="00266F0A">
        <w:rPr>
          <w:color w:val="000000"/>
        </w:rPr>
        <w:t>Рассмана</w:t>
      </w:r>
      <w:proofErr w:type="spellEnd"/>
      <w:r w:rsidRPr="00266F0A">
        <w:rPr>
          <w:color w:val="000000"/>
        </w:rPr>
        <w:t xml:space="preserve">, о судьбе которого наш рассказ.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395605</wp:posOffset>
            </wp:positionV>
            <wp:extent cx="1876425" cy="1876425"/>
            <wp:effectExtent l="0" t="0" r="9525" b="9525"/>
            <wp:wrapSquare wrapText="bothSides"/>
            <wp:docPr id="5" name="Рисунок 5" descr="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F0A">
        <w:rPr>
          <w:color w:val="000000"/>
        </w:rPr>
        <w:t xml:space="preserve">Его Родина - город Днепропетровск. Он вырос в рабочей семье. </w:t>
      </w:r>
      <w:proofErr w:type="gramStart"/>
      <w:r w:rsidRPr="00266F0A">
        <w:rPr>
          <w:color w:val="000000"/>
        </w:rPr>
        <w:t xml:space="preserve">Отец, Карл Яковлевич </w:t>
      </w:r>
      <w:proofErr w:type="spellStart"/>
      <w:r w:rsidRPr="00266F0A">
        <w:rPr>
          <w:color w:val="000000"/>
        </w:rPr>
        <w:t>Рассман</w:t>
      </w:r>
      <w:proofErr w:type="spellEnd"/>
      <w:r w:rsidRPr="00266F0A">
        <w:rPr>
          <w:color w:val="000000"/>
        </w:rPr>
        <w:t>, трудился на заводе – вытягивал проволоку, а в Гражданскую воевал в знаменитой Латышской дивизии.</w:t>
      </w:r>
      <w:proofErr w:type="gramEnd"/>
      <w:r w:rsidRPr="00266F0A">
        <w:rPr>
          <w:color w:val="000000"/>
        </w:rPr>
        <w:t xml:space="preserve">  Яков был старшим из детей, присматривал и помогал младшим - Райту и Тельману. После переезда семьи в Москву Яков учился в школе № 86 в районе Красной Пресни. Класс был дружный, особо сплотила мальчишек любовь к походам и парусам. Четверо друзей: Михаил («Очкарик»), два Николая и Яков</w:t>
      </w:r>
      <w:proofErr w:type="gramStart"/>
      <w:r w:rsidRPr="00266F0A">
        <w:rPr>
          <w:color w:val="000000"/>
        </w:rPr>
        <w:t xml:space="preserve"> ,</w:t>
      </w:r>
      <w:proofErr w:type="gramEnd"/>
      <w:r w:rsidRPr="00266F0A">
        <w:rPr>
          <w:color w:val="000000"/>
        </w:rPr>
        <w:t xml:space="preserve"> пронесли школьную дружбу через всю жизнь. Сколько километров было пройдено по дорогам Подмосковья, по реке </w:t>
      </w:r>
      <w:proofErr w:type="spellStart"/>
      <w:r w:rsidRPr="00266F0A">
        <w:rPr>
          <w:color w:val="000000"/>
        </w:rPr>
        <w:t>Тверце</w:t>
      </w:r>
      <w:proofErr w:type="spellEnd"/>
      <w:r w:rsidRPr="00266F0A">
        <w:rPr>
          <w:color w:val="000000"/>
        </w:rPr>
        <w:t>, в Вышний Волочек, в Тверь, по реке Нерль. Ночные костры, палатки на берегу реки – все это можно увидеть в путевых фотоальбомах, любовно хранимых Яковом Карловичем уже 68 лет.</w:t>
      </w:r>
    </w:p>
    <w:p w:rsidR="00086732" w:rsidRPr="00266F0A" w:rsidRDefault="00086732" w:rsidP="00086732">
      <w:pPr>
        <w:pStyle w:val="a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258445</wp:posOffset>
            </wp:positionV>
            <wp:extent cx="3121025" cy="2108200"/>
            <wp:effectExtent l="0" t="0" r="3175" b="6350"/>
            <wp:wrapSquare wrapText="bothSides"/>
            <wp:docPr id="4" name="Рисунок 4" descr="класс_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_19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F0A">
        <w:rPr>
          <w:color w:val="000000"/>
        </w:rPr>
        <w:tab/>
        <w:t xml:space="preserve">16 июня 1941года прошел выпускной вечер. В головах - планы о новом летнем походе. 21 июня  -  поездка в Серебряный бор и как оглушительный гром - известие о самом страшном, о начале войны. Уже 30 июня вместе с одноклассниками  выезд на трудовой фронт в Брянском направлении к реке Десне. До сих пор Яков Карлович помнит, как 3 июля  под Сухиничами слушали речь И.В. Сталина по радио. Всех, кто был старше 18 лет, назначили десятниками и дали в подчинение колхозников. Трудились отчаянно, рыли противотанковые рвы, а военные заливали новые огневые точки бетоном.  Но когда 2 октября немцы предприняли новое наступление на Москву, местные жители  разбежались, оставив десятников в одиночестве. </w:t>
      </w:r>
    </w:p>
    <w:p w:rsidR="00086732" w:rsidRPr="00266F0A" w:rsidRDefault="00086732" w:rsidP="00086732">
      <w:pPr>
        <w:pStyle w:val="a5"/>
        <w:jc w:val="both"/>
        <w:rPr>
          <w:color w:val="000000"/>
        </w:rPr>
      </w:pPr>
      <w:r w:rsidRPr="00266F0A">
        <w:rPr>
          <w:color w:val="000000"/>
        </w:rPr>
        <w:t xml:space="preserve">              На общем совете решили пробираться к Москве. Поезда не ходили, подобрала военная колонна, которая  везла в Подольск бронированные листы. По дороге видели разбитые эшелоны, наслушались слухов о высадке немецкого десанта, попадалось много раненых. </w:t>
      </w:r>
    </w:p>
    <w:p w:rsidR="00086732" w:rsidRPr="00266F0A" w:rsidRDefault="00086732" w:rsidP="00086732">
      <w:pPr>
        <w:pStyle w:val="a5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4205605</wp:posOffset>
            </wp:positionV>
            <wp:extent cx="2381250" cy="1772285"/>
            <wp:effectExtent l="0" t="0" r="0" b="0"/>
            <wp:wrapSquare wrapText="bothSides"/>
            <wp:docPr id="2" name="Рисунок 2" descr="друзья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узья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1033780</wp:posOffset>
            </wp:positionV>
            <wp:extent cx="2442845" cy="1819910"/>
            <wp:effectExtent l="0" t="0" r="0" b="8890"/>
            <wp:wrapSquare wrapText="bothSides"/>
            <wp:docPr id="1" name="Рисунок 1" descr="госпиталь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питаль1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F0A">
        <w:rPr>
          <w:color w:val="000000"/>
        </w:rPr>
        <w:tab/>
        <w:t xml:space="preserve">Как только приехали в Москву первым делом наелись. Город, после нескольких месяцев войны, было не узнать. Редко ходили трамваи, были видны следы бомбежек. 17 октября  принесли повестку из военкомата.  </w:t>
      </w:r>
      <w:proofErr w:type="gramStart"/>
      <w:r w:rsidRPr="00266F0A">
        <w:rPr>
          <w:color w:val="000000"/>
        </w:rPr>
        <w:t>Правда</w:t>
      </w:r>
      <w:proofErr w:type="gramEnd"/>
      <w:r w:rsidRPr="00266F0A">
        <w:rPr>
          <w:color w:val="000000"/>
        </w:rPr>
        <w:t xml:space="preserve"> на фронт отправили не сразу. Колонна новобранцев уходила по шоссе Энтузиастов, пешком дошли до Владимира, а оттуда эшелонами доехали до Ярославля. Яков Карлович попал в </w:t>
      </w:r>
      <w:proofErr w:type="gramStart"/>
      <w:r w:rsidRPr="00266F0A">
        <w:rPr>
          <w:color w:val="000000"/>
        </w:rPr>
        <w:t>Новоград-Волынское</w:t>
      </w:r>
      <w:proofErr w:type="gramEnd"/>
      <w:r w:rsidRPr="00266F0A">
        <w:rPr>
          <w:color w:val="000000"/>
        </w:rPr>
        <w:t xml:space="preserve"> военное пехотное училище. Выпуск состоялся 26 июля 1942 года. </w:t>
      </w:r>
      <w:proofErr w:type="spellStart"/>
      <w:r w:rsidRPr="00266F0A">
        <w:rPr>
          <w:color w:val="000000"/>
        </w:rPr>
        <w:t>Рассман</w:t>
      </w:r>
      <w:proofErr w:type="spellEnd"/>
      <w:r w:rsidRPr="00266F0A">
        <w:rPr>
          <w:color w:val="000000"/>
        </w:rPr>
        <w:t xml:space="preserve"> Я.К. получил направление в Арзамас, где формировалась 238 стрелковая дивизия. Она пополнялась в основном сибиряками и в сентябре была переброшена на Калининский фронт. Так</w:t>
      </w:r>
      <w:proofErr w:type="gramStart"/>
      <w:r w:rsidRPr="00266F0A">
        <w:rPr>
          <w:color w:val="000000"/>
        </w:rPr>
        <w:t xml:space="preserve"> ,</w:t>
      </w:r>
      <w:proofErr w:type="gramEnd"/>
      <w:r w:rsidRPr="00266F0A">
        <w:rPr>
          <w:color w:val="000000"/>
        </w:rPr>
        <w:t xml:space="preserve"> как когда-то и его отец, Яков стал латышским стрелком. На всю жизнь в памяти ветерана остались тяжелые бои  под Бородино, где дивизия находилась в резерве Ставки. Здесь он получил первое ранение,  от которого на ноге остался рубец от осколка, а на гимнастерке – боевой орден Красной Звезды. Дивизию постоянно перебрасывали с места на место. Зима застала под Ржевом. Здесь произошло и новое ранение трассирующей пулей, которая застряла в теле вместе с многочисленными осколками. Яков Карлович попал в госпиталь под </w:t>
      </w:r>
      <w:proofErr w:type="spellStart"/>
      <w:r w:rsidRPr="00266F0A">
        <w:rPr>
          <w:color w:val="000000"/>
        </w:rPr>
        <w:t>Калининым</w:t>
      </w:r>
      <w:proofErr w:type="spellEnd"/>
      <w:r w:rsidRPr="00266F0A">
        <w:rPr>
          <w:color w:val="000000"/>
        </w:rPr>
        <w:t xml:space="preserve">, потом в госпиталь в Вязниках под Горьким, где встретил однополчанина казаха по национальности. Условия были такие, что втроем лежали на двух кроватях, но молодость брала свое  и до сих пор вспоминается только хорошее: заботливые девушки-медсестры, прогулки во дворе, разговоры и то, как фотографировались на память. Эти маленькие черно-белые фото очень любовно вклеены в старый альбом. Пулю так и не извлекли и до сих пор на рентгеновских снимках она видена, а осколки трассирующих пуль Якову Карловичу отдали в госпитале и он их хранит все 63 года. Позже был еще госпиталь в </w:t>
      </w:r>
      <w:proofErr w:type="spellStart"/>
      <w:r w:rsidRPr="00266F0A">
        <w:rPr>
          <w:color w:val="000000"/>
        </w:rPr>
        <w:t>Нерченске</w:t>
      </w:r>
      <w:proofErr w:type="spellEnd"/>
      <w:r w:rsidRPr="00266F0A">
        <w:rPr>
          <w:color w:val="000000"/>
        </w:rPr>
        <w:t xml:space="preserve"> (Забайкалье). После выписки в боевых действиях  он уже участия не принимал.</w:t>
      </w:r>
      <w:r w:rsidRPr="00266F0A">
        <w:rPr>
          <w:color w:val="000000"/>
        </w:rPr>
        <w:tab/>
      </w:r>
    </w:p>
    <w:p w:rsidR="005E4F8E" w:rsidRPr="00544126" w:rsidRDefault="00086732" w:rsidP="004D6224">
      <w:pPr>
        <w:pStyle w:val="a5"/>
        <w:jc w:val="both"/>
        <w:rPr>
          <w:color w:val="000000"/>
        </w:rPr>
      </w:pPr>
      <w:r w:rsidRPr="00266F0A">
        <w:rPr>
          <w:color w:val="000000"/>
        </w:rPr>
        <w:t xml:space="preserve">            </w:t>
      </w:r>
      <w:proofErr w:type="spellStart"/>
      <w:r w:rsidRPr="00266F0A">
        <w:rPr>
          <w:color w:val="000000"/>
        </w:rPr>
        <w:t>Рассман</w:t>
      </w:r>
      <w:proofErr w:type="spellEnd"/>
      <w:r w:rsidRPr="00266F0A">
        <w:rPr>
          <w:color w:val="000000"/>
        </w:rPr>
        <w:t xml:space="preserve"> Я.К. окончил войну в звании лейтенанта, командира взвода. С тех победных  дней 1945 года осталась фотография с друзьями – одноклассниками, вернувшимися живыми с войны. Сейчас заслуженный ветеран, кавалер знака “Фронтовик 1941-1945“ – член Совета ветеранов № 1 района </w:t>
      </w:r>
      <w:proofErr w:type="gramStart"/>
      <w:r w:rsidRPr="00266F0A">
        <w:rPr>
          <w:color w:val="000000"/>
        </w:rPr>
        <w:t>Отрадное</w:t>
      </w:r>
      <w:proofErr w:type="gramEnd"/>
      <w:r w:rsidRPr="00266F0A">
        <w:rPr>
          <w:color w:val="000000"/>
        </w:rPr>
        <w:t xml:space="preserve">. Он </w:t>
      </w:r>
      <w:r w:rsidR="005738F5">
        <w:rPr>
          <w:color w:val="000000"/>
        </w:rPr>
        <w:t xml:space="preserve">многие годы </w:t>
      </w:r>
      <w:r w:rsidRPr="00266F0A">
        <w:rPr>
          <w:color w:val="000000"/>
        </w:rPr>
        <w:t>проводи</w:t>
      </w:r>
      <w:r w:rsidR="005738F5">
        <w:rPr>
          <w:color w:val="000000"/>
        </w:rPr>
        <w:t>л</w:t>
      </w:r>
      <w:r w:rsidRPr="00266F0A">
        <w:rPr>
          <w:color w:val="000000"/>
        </w:rPr>
        <w:t xml:space="preserve"> активную военно-патри</w:t>
      </w:r>
      <w:r w:rsidR="00544126">
        <w:rPr>
          <w:color w:val="000000"/>
        </w:rPr>
        <w:t>отическую работу со школьниками</w:t>
      </w:r>
      <w:r w:rsidRPr="00266F0A">
        <w:rPr>
          <w:color w:val="000000"/>
        </w:rPr>
        <w:t>, пр</w:t>
      </w:r>
      <w:r w:rsidR="005738F5">
        <w:rPr>
          <w:color w:val="000000"/>
        </w:rPr>
        <w:t>иходил на</w:t>
      </w:r>
      <w:r w:rsidRPr="00266F0A">
        <w:rPr>
          <w:color w:val="000000"/>
        </w:rPr>
        <w:t xml:space="preserve"> Уроки мужества, выезжа</w:t>
      </w:r>
      <w:r w:rsidR="005738F5">
        <w:rPr>
          <w:color w:val="000000"/>
        </w:rPr>
        <w:t>л</w:t>
      </w:r>
      <w:r w:rsidRPr="00266F0A">
        <w:rPr>
          <w:color w:val="000000"/>
        </w:rPr>
        <w:t xml:space="preserve"> с ребятами на Рубежи Славы</w:t>
      </w:r>
      <w:proofErr w:type="gramStart"/>
      <w:r w:rsidRPr="00266F0A">
        <w:rPr>
          <w:color w:val="000000"/>
        </w:rPr>
        <w:t>.</w:t>
      </w:r>
      <w:proofErr w:type="gramEnd"/>
      <w:r w:rsidR="00544126">
        <w:rPr>
          <w:color w:val="000000"/>
        </w:rPr>
        <w:t xml:space="preserve"> </w:t>
      </w:r>
      <w:r w:rsidR="005738F5">
        <w:rPr>
          <w:color w:val="000000"/>
        </w:rPr>
        <w:t>Но</w:t>
      </w:r>
      <w:r w:rsidR="00544126">
        <w:rPr>
          <w:color w:val="000000"/>
        </w:rPr>
        <w:t xml:space="preserve"> годы берут свое, ходить становится все труднее. Мы приходим теперь к ветерану в гости, но принять нас он может не часто.</w:t>
      </w:r>
      <w:r w:rsidR="00880733">
        <w:rPr>
          <w:color w:val="000000"/>
        </w:rPr>
        <w:t xml:space="preserve"> </w:t>
      </w:r>
      <w:bookmarkStart w:id="0" w:name="_GoBack"/>
      <w:bookmarkEnd w:id="0"/>
      <w:r w:rsidRPr="00544126">
        <w:rPr>
          <w:color w:val="000000"/>
        </w:rPr>
        <w:t xml:space="preserve">Нас очень тронул рассказ </w:t>
      </w:r>
      <w:r w:rsidR="004D6224">
        <w:rPr>
          <w:color w:val="000000"/>
        </w:rPr>
        <w:t xml:space="preserve">Якова Карловича </w:t>
      </w:r>
      <w:r w:rsidRPr="00544126">
        <w:rPr>
          <w:color w:val="000000"/>
        </w:rPr>
        <w:t xml:space="preserve">на встрече </w:t>
      </w:r>
      <w:r w:rsidRPr="00544126">
        <w:rPr>
          <w:color w:val="000000"/>
        </w:rPr>
        <w:lastRenderedPageBreak/>
        <w:t>с ребятами из Совета музея, большой интерес вызвал фотоархив. В нем мы услышали живой голос истории, героическое наследие которой теперь хранить и преумножать нам</w:t>
      </w:r>
      <w:r w:rsidRPr="00544126">
        <w:rPr>
          <w:color w:val="000000"/>
        </w:rPr>
        <w:t>.</w:t>
      </w:r>
    </w:p>
    <w:p w:rsidR="00086732" w:rsidRPr="00554F91" w:rsidRDefault="00086732" w:rsidP="00086732">
      <w:pPr>
        <w:jc w:val="right"/>
        <w:rPr>
          <w:szCs w:val="28"/>
        </w:rPr>
      </w:pPr>
      <w:r w:rsidRPr="00554F91">
        <w:rPr>
          <w:szCs w:val="28"/>
        </w:rPr>
        <w:t xml:space="preserve">Записано членом </w:t>
      </w:r>
    </w:p>
    <w:p w:rsidR="00086732" w:rsidRPr="00554F91" w:rsidRDefault="00086732" w:rsidP="00086732">
      <w:pPr>
        <w:jc w:val="right"/>
        <w:rPr>
          <w:szCs w:val="28"/>
        </w:rPr>
      </w:pPr>
      <w:r w:rsidRPr="00554F91">
        <w:rPr>
          <w:szCs w:val="28"/>
        </w:rPr>
        <w:t>историко-краеведческого</w:t>
      </w:r>
    </w:p>
    <w:p w:rsidR="00086732" w:rsidRDefault="00086732" w:rsidP="00086732">
      <w:pPr>
        <w:jc w:val="right"/>
        <w:rPr>
          <w:szCs w:val="28"/>
        </w:rPr>
      </w:pPr>
      <w:r w:rsidRPr="00554F91">
        <w:rPr>
          <w:szCs w:val="28"/>
        </w:rPr>
        <w:t xml:space="preserve"> клуба «Рубеж»</w:t>
      </w:r>
      <w:r>
        <w:rPr>
          <w:szCs w:val="28"/>
        </w:rPr>
        <w:t xml:space="preserve"> </w:t>
      </w:r>
    </w:p>
    <w:p w:rsidR="00086732" w:rsidRDefault="004D6224" w:rsidP="004D6224">
      <w:pPr>
        <w:jc w:val="right"/>
      </w:pPr>
      <w:r>
        <w:rPr>
          <w:szCs w:val="28"/>
        </w:rPr>
        <w:t>Володиной Е.</w:t>
      </w:r>
    </w:p>
    <w:sectPr w:rsidR="0008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0"/>
    <w:rsid w:val="00086732"/>
    <w:rsid w:val="004D6224"/>
    <w:rsid w:val="00544126"/>
    <w:rsid w:val="005738F5"/>
    <w:rsid w:val="005E4F8E"/>
    <w:rsid w:val="00880733"/>
    <w:rsid w:val="00B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7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867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86732"/>
    <w:rPr>
      <w:sz w:val="28"/>
    </w:rPr>
  </w:style>
  <w:style w:type="character" w:customStyle="1" w:styleId="a6">
    <w:name w:val="Подзаголовок Знак"/>
    <w:basedOn w:val="a0"/>
    <w:link w:val="a5"/>
    <w:rsid w:val="000867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7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867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86732"/>
    <w:rPr>
      <w:sz w:val="28"/>
    </w:rPr>
  </w:style>
  <w:style w:type="character" w:customStyle="1" w:styleId="a6">
    <w:name w:val="Подзаголовок Знак"/>
    <w:basedOn w:val="a0"/>
    <w:link w:val="a5"/>
    <w:rsid w:val="000867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3904</Characters>
  <Application>Microsoft Office Word</Application>
  <DocSecurity>0</DocSecurity>
  <Lines>32</Lines>
  <Paragraphs>9</Paragraphs>
  <ScaleCrop>false</ScaleCrop>
  <Company>HP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7</cp:revision>
  <dcterms:created xsi:type="dcterms:W3CDTF">2013-11-08T12:05:00Z</dcterms:created>
  <dcterms:modified xsi:type="dcterms:W3CDTF">2013-11-08T12:11:00Z</dcterms:modified>
</cp:coreProperties>
</file>