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4C8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142641, Московская область, Орехово-Зуевский муниципальный район, улица Заводская, д.30, телефон 8-496-4-174-192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Pr="00440A98" w:rsidRDefault="001E4A19" w:rsidP="001E4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A98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E4A19" w:rsidRPr="00440A98" w:rsidRDefault="00EA04FE" w:rsidP="001E4A1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0A98">
        <w:rPr>
          <w:rFonts w:ascii="Times New Roman" w:hAnsi="Times New Roman" w:cs="Times New Roman"/>
          <w:b/>
          <w:i/>
          <w:sz w:val="28"/>
          <w:szCs w:val="28"/>
          <w:u w:val="single"/>
        </w:rPr>
        <w:t>Моя семья в истории страны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Pr="00440A98" w:rsidRDefault="001E4A19" w:rsidP="001E4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A98">
        <w:rPr>
          <w:rFonts w:ascii="Times New Roman" w:hAnsi="Times New Roman" w:cs="Times New Roman"/>
          <w:b/>
          <w:sz w:val="28"/>
          <w:szCs w:val="28"/>
        </w:rPr>
        <w:t>Тема сочинения</w:t>
      </w:r>
    </w:p>
    <w:p w:rsidR="009B6B20" w:rsidRPr="00440A98" w:rsidRDefault="007D118C" w:rsidP="001E4A1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0A98">
        <w:rPr>
          <w:rFonts w:ascii="Times New Roman" w:hAnsi="Times New Roman" w:cs="Times New Roman"/>
          <w:b/>
          <w:i/>
          <w:sz w:val="28"/>
          <w:szCs w:val="28"/>
          <w:u w:val="single"/>
        </w:rPr>
        <w:t>Возвращение домой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</w:rPr>
      </w:pP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E4A19">
        <w:rPr>
          <w:rFonts w:ascii="Times New Roman" w:hAnsi="Times New Roman" w:cs="Times New Roman"/>
          <w:sz w:val="28"/>
          <w:szCs w:val="28"/>
          <w:u w:val="single"/>
        </w:rPr>
        <w:t xml:space="preserve">Учитель (руководитель):   </w:t>
      </w:r>
      <w:r w:rsidRPr="007D118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E4A19">
        <w:rPr>
          <w:rFonts w:ascii="Times New Roman" w:hAnsi="Times New Roman" w:cs="Times New Roman"/>
          <w:sz w:val="28"/>
          <w:szCs w:val="28"/>
          <w:u w:val="single"/>
        </w:rPr>
        <w:t xml:space="preserve">    Авторы:</w:t>
      </w: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Рыбкина                                                                 Лаврентьев </w:t>
      </w:r>
    </w:p>
    <w:p w:rsidR="001E4A19" w:rsidRDefault="001E4A19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Александра Анатольевна                                     Иван</w:t>
      </w:r>
      <w:r w:rsidR="009B6B20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1E4A19" w:rsidRDefault="009B6B20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E4A19">
        <w:rPr>
          <w:rFonts w:ascii="Times New Roman" w:hAnsi="Times New Roman" w:cs="Times New Roman"/>
          <w:sz w:val="28"/>
          <w:szCs w:val="28"/>
        </w:rPr>
        <w:t>читель русского языка                                       Лаврентьев</w:t>
      </w:r>
    </w:p>
    <w:p w:rsidR="009B6B20" w:rsidRDefault="009B6B20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литературы                                                        Павел Сергеевич       </w:t>
      </w:r>
    </w:p>
    <w:p w:rsidR="009B6B20" w:rsidRDefault="005B4DEE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8-496-4-174-192</w:t>
      </w:r>
      <w:r w:rsidR="009B6B20">
        <w:rPr>
          <w:rFonts w:ascii="Times New Roman" w:hAnsi="Times New Roman" w:cs="Times New Roman"/>
          <w:sz w:val="28"/>
          <w:szCs w:val="28"/>
        </w:rPr>
        <w:t xml:space="preserve">                                     учащиеся 6 б класса</w:t>
      </w:r>
    </w:p>
    <w:p w:rsidR="009B6B20" w:rsidRDefault="009B6B20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03.12.1999 года  рождения                                                                 </w:t>
      </w:r>
    </w:p>
    <w:p w:rsidR="009B6B20" w:rsidRDefault="009B6B20" w:rsidP="00EA04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Семья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аша семья – мама, папа, мы, братья-близнецы, Паша и Ваня, и бабушка, Лаврентьева Инна Павловна. Мы живём в Давыдове, а бабуля – в Липецке. Видимся мы не так часто, как хотелось бы, но когда встречаемся, то рассматриваем</w:t>
      </w:r>
      <w:r w:rsidR="00EA04FE">
        <w:rPr>
          <w:rFonts w:ascii="Times New Roman" w:hAnsi="Times New Roman" w:cs="Times New Roman"/>
          <w:sz w:val="28"/>
          <w:szCs w:val="28"/>
        </w:rPr>
        <w:t xml:space="preserve"> фотографии, документы, слушаем воспоминания бабушки, ведь ей уже 72 года. А недавно  она</w:t>
      </w:r>
      <w:r w:rsidR="001E4A19">
        <w:rPr>
          <w:rFonts w:ascii="Times New Roman" w:hAnsi="Times New Roman" w:cs="Times New Roman"/>
          <w:sz w:val="28"/>
          <w:szCs w:val="28"/>
        </w:rPr>
        <w:t xml:space="preserve">  </w:t>
      </w:r>
      <w:r w:rsidR="00EA04FE">
        <w:rPr>
          <w:rFonts w:ascii="Times New Roman" w:hAnsi="Times New Roman" w:cs="Times New Roman"/>
          <w:sz w:val="28"/>
          <w:szCs w:val="28"/>
        </w:rPr>
        <w:t>рассказала нам, что найдены останки её отца, нашего прадеда…</w:t>
      </w:r>
      <w:r w:rsidR="001E4A1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003A7" w:rsidRDefault="001E4A19" w:rsidP="00EA04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6B20">
        <w:rPr>
          <w:rFonts w:ascii="Times New Roman" w:hAnsi="Times New Roman" w:cs="Times New Roman"/>
          <w:sz w:val="28"/>
          <w:szCs w:val="28"/>
        </w:rPr>
        <w:t xml:space="preserve">     </w:t>
      </w:r>
      <w:r w:rsidR="00EA04F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Мы держим в руках эту капсулу,</w:t>
      </w:r>
      <w:r w:rsidR="006003A7">
        <w:rPr>
          <w:rFonts w:ascii="Times New Roman" w:hAnsi="Times New Roman" w:cs="Times New Roman"/>
          <w:sz w:val="28"/>
          <w:szCs w:val="28"/>
        </w:rPr>
        <w:t xml:space="preserve"> солдатский медальон, </w:t>
      </w:r>
      <w:r>
        <w:rPr>
          <w:rFonts w:ascii="Times New Roman" w:hAnsi="Times New Roman" w:cs="Times New Roman"/>
          <w:sz w:val="28"/>
          <w:szCs w:val="28"/>
        </w:rPr>
        <w:t xml:space="preserve"> и  разные чувства переполняют нас. </w:t>
      </w:r>
    </w:p>
    <w:p w:rsidR="001E4A19" w:rsidRDefault="006003A7" w:rsidP="001E4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4A19">
        <w:rPr>
          <w:rFonts w:ascii="Times New Roman" w:hAnsi="Times New Roman" w:cs="Times New Roman"/>
          <w:sz w:val="28"/>
          <w:szCs w:val="28"/>
        </w:rPr>
        <w:t>Великая О</w:t>
      </w:r>
      <w:r w:rsidR="00EA04FE">
        <w:rPr>
          <w:rFonts w:ascii="Times New Roman" w:hAnsi="Times New Roman" w:cs="Times New Roman"/>
          <w:sz w:val="28"/>
          <w:szCs w:val="28"/>
        </w:rPr>
        <w:t>течественная война… О</w:t>
      </w:r>
      <w:r w:rsidR="001E4A19">
        <w:rPr>
          <w:rFonts w:ascii="Times New Roman" w:hAnsi="Times New Roman" w:cs="Times New Roman"/>
          <w:sz w:val="28"/>
          <w:szCs w:val="28"/>
        </w:rPr>
        <w:t>на была</w:t>
      </w:r>
      <w:r w:rsidR="00EA04FE">
        <w:rPr>
          <w:rFonts w:ascii="Times New Roman" w:hAnsi="Times New Roman" w:cs="Times New Roman"/>
          <w:sz w:val="28"/>
          <w:szCs w:val="28"/>
        </w:rPr>
        <w:t xml:space="preserve"> давно, </w:t>
      </w:r>
      <w:proofErr w:type="gramStart"/>
      <w:r w:rsidR="00EA04F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440A98">
        <w:rPr>
          <w:rFonts w:ascii="Times New Roman" w:hAnsi="Times New Roman" w:cs="Times New Roman"/>
          <w:sz w:val="28"/>
          <w:szCs w:val="28"/>
        </w:rPr>
        <w:t xml:space="preserve"> </w:t>
      </w:r>
      <w:r w:rsidR="00EA04FE">
        <w:rPr>
          <w:rFonts w:ascii="Times New Roman" w:hAnsi="Times New Roman" w:cs="Times New Roman"/>
          <w:sz w:val="28"/>
          <w:szCs w:val="28"/>
        </w:rPr>
        <w:t xml:space="preserve"> с</w:t>
      </w:r>
      <w:r w:rsidR="001E4A19">
        <w:rPr>
          <w:rFonts w:ascii="Times New Roman" w:hAnsi="Times New Roman" w:cs="Times New Roman"/>
          <w:sz w:val="28"/>
          <w:szCs w:val="28"/>
        </w:rPr>
        <w:t>колько горя и страданий принесла людям. Сколько солдат не вернулось с поля боя</w:t>
      </w:r>
      <w:r w:rsidR="00EB1C1C">
        <w:rPr>
          <w:rFonts w:ascii="Times New Roman" w:hAnsi="Times New Roman" w:cs="Times New Roman"/>
          <w:sz w:val="28"/>
          <w:szCs w:val="28"/>
        </w:rPr>
        <w:t xml:space="preserve">: кто погиб, кто пропал без вести. Среди  </w:t>
      </w:r>
      <w:proofErr w:type="gramStart"/>
      <w:r w:rsidR="00EB1C1C">
        <w:rPr>
          <w:rFonts w:ascii="Times New Roman" w:hAnsi="Times New Roman" w:cs="Times New Roman"/>
          <w:sz w:val="28"/>
          <w:szCs w:val="28"/>
        </w:rPr>
        <w:t>пропавших</w:t>
      </w:r>
      <w:proofErr w:type="gramEnd"/>
      <w:r w:rsidR="00440A98">
        <w:rPr>
          <w:rFonts w:ascii="Times New Roman" w:hAnsi="Times New Roman" w:cs="Times New Roman"/>
          <w:sz w:val="28"/>
          <w:szCs w:val="28"/>
        </w:rPr>
        <w:t xml:space="preserve"> </w:t>
      </w:r>
      <w:r w:rsidR="00EB1C1C">
        <w:rPr>
          <w:rFonts w:ascii="Times New Roman" w:hAnsi="Times New Roman" w:cs="Times New Roman"/>
          <w:sz w:val="28"/>
          <w:szCs w:val="28"/>
        </w:rPr>
        <w:t xml:space="preserve"> без вести был и наш прадед, Леонов Павел Фёдорович</w:t>
      </w:r>
      <w:r w:rsidR="00EA04FE">
        <w:rPr>
          <w:rFonts w:ascii="Times New Roman" w:hAnsi="Times New Roman" w:cs="Times New Roman"/>
          <w:sz w:val="28"/>
          <w:szCs w:val="28"/>
        </w:rPr>
        <w:t>.</w:t>
      </w:r>
    </w:p>
    <w:p w:rsidR="000D01B0" w:rsidRDefault="000D01B0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1C1C">
        <w:rPr>
          <w:rFonts w:ascii="Times New Roman" w:hAnsi="Times New Roman" w:cs="Times New Roman"/>
          <w:sz w:val="28"/>
          <w:szCs w:val="28"/>
        </w:rPr>
        <w:t xml:space="preserve">  О нём наша бабушка Лаврентьева Инна Павловна почти ничего  не рассказывала. Она только говорила, что отца не помнит, потому что ей было всего два года, когда он ушёл добровольцем  на фронт.</w:t>
      </w:r>
    </w:p>
    <w:p w:rsidR="00EB1C1C" w:rsidRDefault="00440A98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2096770</wp:posOffset>
            </wp:positionV>
            <wp:extent cx="2943225" cy="2209800"/>
            <wp:effectExtent l="19050" t="0" r="9525" b="0"/>
            <wp:wrapSquare wrapText="bothSides"/>
            <wp:docPr id="495" name="Рисунок 495" descr="Мэрия Липецка поможет в перезахоронении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Мэрия Липецка поможет в перезахоронении солда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48895</wp:posOffset>
            </wp:positionV>
            <wp:extent cx="2209800" cy="2209800"/>
            <wp:effectExtent l="19050" t="0" r="0" b="0"/>
            <wp:wrapSquare wrapText="bothSides"/>
            <wp:docPr id="23" name="bigFoto" descr="http://lg.lpgzt.ru/photo/theme/10/12217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Foto" descr="http://lg.lpgzt.ru/photo/theme/10/12217/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B1C1C">
        <w:rPr>
          <w:rFonts w:ascii="Times New Roman" w:hAnsi="Times New Roman" w:cs="Times New Roman"/>
          <w:sz w:val="28"/>
          <w:szCs w:val="28"/>
        </w:rPr>
        <w:t xml:space="preserve">Они в то время жили в Воронежской области в городе Липецке при  так называемом Доме учителя, двухэтажном кирпичном доме, который построили ещё до революции. </w:t>
      </w:r>
      <w:r w:rsidR="00624667">
        <w:rPr>
          <w:rFonts w:ascii="Times New Roman" w:hAnsi="Times New Roman" w:cs="Times New Roman"/>
          <w:sz w:val="28"/>
          <w:szCs w:val="28"/>
        </w:rPr>
        <w:t>(</w:t>
      </w:r>
      <w:r w:rsidR="00EB1C1C">
        <w:rPr>
          <w:rFonts w:ascii="Times New Roman" w:hAnsi="Times New Roman" w:cs="Times New Roman"/>
          <w:sz w:val="28"/>
          <w:szCs w:val="28"/>
        </w:rPr>
        <w:t>Интересно, что сейчас на месте дома, где родилась бабушка, стоит Липецкий драматический театр</w:t>
      </w:r>
      <w:r w:rsidR="00624667">
        <w:rPr>
          <w:rFonts w:ascii="Times New Roman" w:hAnsi="Times New Roman" w:cs="Times New Roman"/>
          <w:sz w:val="28"/>
          <w:szCs w:val="28"/>
        </w:rPr>
        <w:t>)</w:t>
      </w:r>
      <w:r w:rsidR="00EB1C1C">
        <w:rPr>
          <w:rFonts w:ascii="Times New Roman" w:hAnsi="Times New Roman" w:cs="Times New Roman"/>
          <w:sz w:val="28"/>
          <w:szCs w:val="28"/>
        </w:rPr>
        <w:t xml:space="preserve">. Прабабушка работала  в этом Доме учителя уборщицей, а прадедушка </w:t>
      </w:r>
      <w:r w:rsidR="00624667">
        <w:rPr>
          <w:rFonts w:ascii="Times New Roman" w:hAnsi="Times New Roman" w:cs="Times New Roman"/>
          <w:sz w:val="28"/>
          <w:szCs w:val="28"/>
        </w:rPr>
        <w:t>–</w:t>
      </w:r>
      <w:r w:rsidR="00EB1C1C">
        <w:rPr>
          <w:rFonts w:ascii="Times New Roman" w:hAnsi="Times New Roman" w:cs="Times New Roman"/>
          <w:sz w:val="28"/>
          <w:szCs w:val="28"/>
        </w:rPr>
        <w:t xml:space="preserve"> истопником</w:t>
      </w:r>
      <w:r w:rsidR="00624667">
        <w:rPr>
          <w:rFonts w:ascii="Times New Roman" w:hAnsi="Times New Roman" w:cs="Times New Roman"/>
          <w:sz w:val="28"/>
          <w:szCs w:val="28"/>
        </w:rPr>
        <w:t>. В 1941 году</w:t>
      </w:r>
      <w:r w:rsidR="00B03A30">
        <w:rPr>
          <w:rFonts w:ascii="Times New Roman" w:hAnsi="Times New Roman" w:cs="Times New Roman"/>
          <w:sz w:val="28"/>
          <w:szCs w:val="28"/>
        </w:rPr>
        <w:t xml:space="preserve"> </w:t>
      </w:r>
      <w:r w:rsidR="00624667">
        <w:rPr>
          <w:rFonts w:ascii="Times New Roman" w:hAnsi="Times New Roman" w:cs="Times New Roman"/>
          <w:sz w:val="28"/>
          <w:szCs w:val="28"/>
        </w:rPr>
        <w:t xml:space="preserve"> он ушёл защищать Родину,</w:t>
      </w:r>
      <w:r w:rsidR="005E601F">
        <w:rPr>
          <w:rFonts w:ascii="Times New Roman" w:hAnsi="Times New Roman" w:cs="Times New Roman"/>
          <w:sz w:val="28"/>
          <w:szCs w:val="28"/>
        </w:rPr>
        <w:t xml:space="preserve"> хотя у него 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0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01F">
        <w:rPr>
          <w:rFonts w:ascii="Times New Roman" w:hAnsi="Times New Roman" w:cs="Times New Roman"/>
          <w:sz w:val="28"/>
          <w:szCs w:val="28"/>
        </w:rPr>
        <w:t>бронь</w:t>
      </w:r>
      <w:proofErr w:type="spellEnd"/>
      <w:r w:rsidR="005E601F">
        <w:rPr>
          <w:rFonts w:ascii="Times New Roman" w:hAnsi="Times New Roman" w:cs="Times New Roman"/>
          <w:sz w:val="28"/>
          <w:szCs w:val="28"/>
        </w:rPr>
        <w:t>,</w:t>
      </w:r>
      <w:r w:rsidR="00624667">
        <w:rPr>
          <w:rFonts w:ascii="Times New Roman" w:hAnsi="Times New Roman" w:cs="Times New Roman"/>
          <w:sz w:val="28"/>
          <w:szCs w:val="28"/>
        </w:rPr>
        <w:t xml:space="preserve"> и в 1942 году родные потеряли с ним связь. И только когда бабушка училась в </w:t>
      </w:r>
      <w:r w:rsidR="005E601F">
        <w:rPr>
          <w:rFonts w:ascii="Times New Roman" w:hAnsi="Times New Roman" w:cs="Times New Roman"/>
          <w:sz w:val="28"/>
          <w:szCs w:val="28"/>
        </w:rPr>
        <w:t>4 классе</w:t>
      </w:r>
      <w:r w:rsidR="00624667">
        <w:rPr>
          <w:rFonts w:ascii="Times New Roman" w:hAnsi="Times New Roman" w:cs="Times New Roman"/>
          <w:sz w:val="28"/>
          <w:szCs w:val="28"/>
        </w:rPr>
        <w:t xml:space="preserve">, пришло извещение, что Леонов Павел </w:t>
      </w:r>
      <w:r w:rsidR="00624667">
        <w:rPr>
          <w:rFonts w:ascii="Times New Roman" w:hAnsi="Times New Roman" w:cs="Times New Roman"/>
          <w:sz w:val="28"/>
          <w:szCs w:val="28"/>
        </w:rPr>
        <w:lastRenderedPageBreak/>
        <w:t>Фёдорович пропал без вести. От него осталась лишь одна фотография: на коленях прадедушки сидит старший брат бабушки, который умер, так и не узнав, что место гибели</w:t>
      </w:r>
      <w:r w:rsidR="005E601F">
        <w:rPr>
          <w:rFonts w:ascii="Times New Roman" w:hAnsi="Times New Roman" w:cs="Times New Roman"/>
          <w:sz w:val="28"/>
          <w:szCs w:val="28"/>
        </w:rPr>
        <w:t xml:space="preserve"> отца найдут  8 августа  2010года</w:t>
      </w:r>
      <w:r w:rsidR="00624667">
        <w:rPr>
          <w:rFonts w:ascii="Times New Roman" w:hAnsi="Times New Roman" w:cs="Times New Roman"/>
          <w:sz w:val="28"/>
          <w:szCs w:val="28"/>
        </w:rPr>
        <w:t>.</w:t>
      </w:r>
    </w:p>
    <w:p w:rsidR="00D8265D" w:rsidRDefault="00624667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6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Об  этом бабушка  узнала </w:t>
      </w:r>
      <w:r w:rsidR="00440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случайно. Ей позвонила подруга и сказала, что в «Липецкой газете» пишут о её отце. Она купила газету и узнала правду, которая всё это время</w:t>
      </w:r>
      <w:r w:rsidR="00D826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оставалась семейной тайной</w:t>
      </w:r>
      <w:r w:rsidR="008162B5">
        <w:rPr>
          <w:rFonts w:ascii="Times New Roman" w:hAnsi="Times New Roman" w:cs="Times New Roman"/>
          <w:sz w:val="28"/>
          <w:szCs w:val="28"/>
        </w:rPr>
        <w:t>.</w:t>
      </w:r>
      <w:r w:rsidR="00D8265D">
        <w:rPr>
          <w:rFonts w:ascii="Times New Roman" w:hAnsi="Times New Roman" w:cs="Times New Roman"/>
          <w:sz w:val="28"/>
          <w:szCs w:val="28"/>
        </w:rPr>
        <w:t xml:space="preserve"> Не ожидала Инна Павловна, что будет хорони</w:t>
      </w:r>
      <w:r w:rsidR="00440A98">
        <w:rPr>
          <w:rFonts w:ascii="Times New Roman" w:hAnsi="Times New Roman" w:cs="Times New Roman"/>
          <w:sz w:val="28"/>
          <w:szCs w:val="28"/>
        </w:rPr>
        <w:t>ть отца через 68</w:t>
      </w:r>
      <w:r w:rsidR="00D8265D">
        <w:rPr>
          <w:rFonts w:ascii="Times New Roman" w:hAnsi="Times New Roman" w:cs="Times New Roman"/>
          <w:sz w:val="28"/>
          <w:szCs w:val="28"/>
        </w:rPr>
        <w:t xml:space="preserve"> лет после войны. </w:t>
      </w:r>
    </w:p>
    <w:p w:rsidR="00B03A30" w:rsidRDefault="00D8265D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1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Вспоминая</w:t>
      </w:r>
      <w:r w:rsidR="008162B5">
        <w:rPr>
          <w:rFonts w:ascii="Times New Roman" w:hAnsi="Times New Roman" w:cs="Times New Roman"/>
          <w:sz w:val="28"/>
          <w:szCs w:val="28"/>
        </w:rPr>
        <w:t>, наша бабуля и сейчас плачет, а мы гордимся своим прадедушкой, который погиб, защищая Родину и нас, и благодарим тех людей, которые  занимаются поиском неизвестных захоронений и н</w:t>
      </w:r>
      <w:proofErr w:type="gramStart"/>
      <w:r w:rsidR="008162B5">
        <w:rPr>
          <w:rFonts w:ascii="Times New Roman" w:hAnsi="Times New Roman" w:cs="Times New Roman"/>
          <w:sz w:val="28"/>
          <w:szCs w:val="28"/>
        </w:rPr>
        <w:t>е</w:t>
      </w:r>
      <w:r w:rsidR="00440A9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162B5">
        <w:rPr>
          <w:rFonts w:ascii="Times New Roman" w:hAnsi="Times New Roman" w:cs="Times New Roman"/>
          <w:sz w:val="28"/>
          <w:szCs w:val="28"/>
        </w:rPr>
        <w:t xml:space="preserve"> захороненных солдат времён Великой Отечественной войны. Они посвящают этому Делу свои время, силы, душу и сердце.</w:t>
      </w:r>
    </w:p>
    <w:p w:rsidR="00624667" w:rsidRDefault="00B03A30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04FE">
        <w:rPr>
          <w:rFonts w:ascii="Times New Roman" w:hAnsi="Times New Roman" w:cs="Times New Roman"/>
          <w:sz w:val="28"/>
          <w:szCs w:val="28"/>
        </w:rPr>
        <w:t xml:space="preserve"> П</w:t>
      </w:r>
      <w:r w:rsidR="008162B5">
        <w:rPr>
          <w:rFonts w:ascii="Times New Roman" w:hAnsi="Times New Roman" w:cs="Times New Roman"/>
          <w:sz w:val="28"/>
          <w:szCs w:val="28"/>
        </w:rPr>
        <w:t>оисковый отряд «Надежда» села Тёмкино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нашёл на месте ожесточённых боёв</w:t>
      </w:r>
      <w:r w:rsidR="000C12E6">
        <w:rPr>
          <w:rFonts w:ascii="Times New Roman" w:hAnsi="Times New Roman" w:cs="Times New Roman"/>
          <w:sz w:val="28"/>
          <w:szCs w:val="28"/>
        </w:rPr>
        <w:t xml:space="preserve">, на передовой,  вблизи Угры в песчаном окопе метр на метр </w:t>
      </w:r>
      <w:r>
        <w:rPr>
          <w:rFonts w:ascii="Times New Roman" w:hAnsi="Times New Roman" w:cs="Times New Roman"/>
          <w:sz w:val="28"/>
          <w:szCs w:val="28"/>
        </w:rPr>
        <w:t xml:space="preserve">останки воина. В </w:t>
      </w:r>
      <w:r w:rsidR="000C12E6">
        <w:rPr>
          <w:rFonts w:ascii="Times New Roman" w:hAnsi="Times New Roman" w:cs="Times New Roman"/>
          <w:sz w:val="28"/>
          <w:szCs w:val="28"/>
        </w:rPr>
        <w:t>правой руке он сжимал   гранату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12E6">
        <w:rPr>
          <w:rFonts w:ascii="Times New Roman" w:hAnsi="Times New Roman" w:cs="Times New Roman"/>
          <w:sz w:val="28"/>
          <w:szCs w:val="28"/>
        </w:rPr>
        <w:t>Из груди торчал осколок немецкого снаряда. Ему было всего 33 года.</w:t>
      </w:r>
      <w:r>
        <w:rPr>
          <w:rFonts w:ascii="Times New Roman" w:hAnsi="Times New Roman" w:cs="Times New Roman"/>
          <w:sz w:val="28"/>
          <w:szCs w:val="28"/>
        </w:rPr>
        <w:t xml:space="preserve"> Сохранились не только проржавевшая каска, ложка, но и медальон, где на клочке бумаги были указаны адрес и имя: </w:t>
      </w:r>
      <w:r w:rsidR="006003A7">
        <w:rPr>
          <w:rFonts w:ascii="Times New Roman" w:hAnsi="Times New Roman" w:cs="Times New Roman"/>
          <w:sz w:val="28"/>
          <w:szCs w:val="28"/>
        </w:rPr>
        <w:t>«Воронежской области город Липецк  улица Толстовская  дом №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3A7">
        <w:rPr>
          <w:rFonts w:ascii="Times New Roman" w:hAnsi="Times New Roman" w:cs="Times New Roman"/>
          <w:sz w:val="28"/>
          <w:szCs w:val="28"/>
        </w:rPr>
        <w:t>Леоновой Марии  Яковлевне Дом учителя»</w:t>
      </w:r>
      <w:r>
        <w:rPr>
          <w:rFonts w:ascii="Times New Roman" w:hAnsi="Times New Roman" w:cs="Times New Roman"/>
          <w:sz w:val="28"/>
          <w:szCs w:val="28"/>
        </w:rPr>
        <w:t>.  Было напечатано в «Липецкой газете» обращение ко всем, кто мог что-либо сообщить о семье погибшего. Бабушка узнала об этом через неделю и позвонила…</w:t>
      </w:r>
    </w:p>
    <w:p w:rsidR="00B03A30" w:rsidRDefault="00B03A30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Слушая  рассказы</w:t>
      </w:r>
      <w:r w:rsidR="006003A7">
        <w:rPr>
          <w:rFonts w:ascii="Times New Roman" w:hAnsi="Times New Roman" w:cs="Times New Roman"/>
          <w:sz w:val="28"/>
          <w:szCs w:val="28"/>
        </w:rPr>
        <w:t xml:space="preserve"> бабули, мы представляли себе прадедушку сильным, мужественным человеком. Он растил детей, работал, а когда началась война,  ушёл на фронт. В том бою, наверное, у него не осталось ни одного патрона, поэтому  он взял гранату, но бросить её не успел: его опередил осколок мины, попавший в грудь…</w:t>
      </w:r>
    </w:p>
    <w:p w:rsidR="005E601F" w:rsidRDefault="000C12E6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Прабабушка ждала возвращения с фронта своего мужа всю жизнь. Когда умирала, сказала, что ни о чём не жалеет, вот только  мужа не дождалась. А он вернулся домой через 68 лет.</w:t>
      </w:r>
    </w:p>
    <w:p w:rsidR="000C12E6" w:rsidRDefault="005E601F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12E6">
        <w:rPr>
          <w:rFonts w:ascii="Times New Roman" w:hAnsi="Times New Roman" w:cs="Times New Roman"/>
          <w:sz w:val="28"/>
          <w:szCs w:val="28"/>
        </w:rPr>
        <w:t xml:space="preserve">Таких солдат, как наш прадед, много. Они погибли  под Смоленском, понимая, что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C12E6">
        <w:rPr>
          <w:rFonts w:ascii="Times New Roman" w:hAnsi="Times New Roman" w:cs="Times New Roman"/>
          <w:sz w:val="28"/>
          <w:szCs w:val="28"/>
        </w:rPr>
        <w:t xml:space="preserve">ворота в Москву, и фашисты должны были взять их любой ценой. </w:t>
      </w:r>
      <w:r>
        <w:rPr>
          <w:rFonts w:ascii="Times New Roman" w:hAnsi="Times New Roman" w:cs="Times New Roman"/>
          <w:sz w:val="28"/>
          <w:szCs w:val="28"/>
        </w:rPr>
        <w:t>Но не получилось у врага поработить русских. Память о героях, а наш Леонов Павел Фёдорович – герой, останется навсегда в сердцах людей. Администрация города Липецка будет ходатайствовать о присвоении прадедушке ордена Великой Отечественной войны 1 степени посмертно.</w:t>
      </w:r>
    </w:p>
    <w:p w:rsidR="005E601F" w:rsidRDefault="006F346B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2914015</wp:posOffset>
            </wp:positionV>
            <wp:extent cx="2705100" cy="2705100"/>
            <wp:effectExtent l="19050" t="0" r="0" b="0"/>
            <wp:wrapTight wrapText="bothSides">
              <wp:wrapPolygon edited="0">
                <wp:start x="-152" y="0"/>
                <wp:lineTo x="-152" y="21448"/>
                <wp:lineTo x="21600" y="21448"/>
                <wp:lineTo x="21600" y="0"/>
                <wp:lineTo x="-152" y="0"/>
              </wp:wrapPolygon>
            </wp:wrapTight>
            <wp:docPr id="1" name="bigFoto" descr="http://lg.lpgzt.ru/photo/theme/10/12924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Foto" descr="http://lg.lpgzt.ru/photo/theme/10/12924/ma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37465</wp:posOffset>
            </wp:positionV>
            <wp:extent cx="2886075" cy="2181225"/>
            <wp:effectExtent l="19050" t="0" r="9525" b="0"/>
            <wp:wrapSquare wrapText="bothSides"/>
            <wp:docPr id="25" name="Рисунок 25" descr="http://lipetskinfo.ru/photo/theme/005/9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petskinfo.ru/photo/theme/005/950/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01F">
        <w:rPr>
          <w:rFonts w:ascii="Times New Roman" w:hAnsi="Times New Roman" w:cs="Times New Roman"/>
          <w:sz w:val="28"/>
          <w:szCs w:val="28"/>
        </w:rPr>
        <w:t xml:space="preserve">    Прах солдата, павшего за Отечество, похоронили на родной земле. На крышке гроба лежала та самая каска, которую нашли в окопе</w:t>
      </w:r>
      <w:r w:rsidR="000D01B0">
        <w:rPr>
          <w:rFonts w:ascii="Times New Roman" w:hAnsi="Times New Roman" w:cs="Times New Roman"/>
          <w:sz w:val="28"/>
          <w:szCs w:val="28"/>
        </w:rPr>
        <w:t>. Бабушка рассказывала, что это был туманный ноябрьский ден</w:t>
      </w:r>
      <w:r w:rsidR="00EA04FE">
        <w:rPr>
          <w:rFonts w:ascii="Times New Roman" w:hAnsi="Times New Roman" w:cs="Times New Roman"/>
          <w:sz w:val="28"/>
          <w:szCs w:val="28"/>
        </w:rPr>
        <w:t>ь. Холодно, к подошвам прилипала</w:t>
      </w:r>
      <w:r w:rsidR="000D01B0">
        <w:rPr>
          <w:rFonts w:ascii="Times New Roman" w:hAnsi="Times New Roman" w:cs="Times New Roman"/>
          <w:sz w:val="28"/>
          <w:szCs w:val="28"/>
        </w:rPr>
        <w:t xml:space="preserve"> кладбищенская гл</w:t>
      </w:r>
      <w:r w:rsidR="00EA04FE">
        <w:rPr>
          <w:rFonts w:ascii="Times New Roman" w:hAnsi="Times New Roman" w:cs="Times New Roman"/>
          <w:sz w:val="28"/>
          <w:szCs w:val="28"/>
        </w:rPr>
        <w:t>ина, но на это никто не обращал</w:t>
      </w:r>
      <w:r w:rsidR="000D01B0">
        <w:rPr>
          <w:rFonts w:ascii="Times New Roman" w:hAnsi="Times New Roman" w:cs="Times New Roman"/>
          <w:sz w:val="28"/>
          <w:szCs w:val="28"/>
        </w:rPr>
        <w:t xml:space="preserve"> внимания. Отец Николай, настоятель </w:t>
      </w:r>
      <w:proofErr w:type="spellStart"/>
      <w:r w:rsidR="000D01B0">
        <w:rPr>
          <w:rFonts w:ascii="Times New Roman" w:hAnsi="Times New Roman" w:cs="Times New Roman"/>
          <w:sz w:val="28"/>
          <w:szCs w:val="28"/>
        </w:rPr>
        <w:t>Евдокиевского</w:t>
      </w:r>
      <w:proofErr w:type="spellEnd"/>
      <w:r w:rsidR="00440A98">
        <w:rPr>
          <w:rFonts w:ascii="Times New Roman" w:hAnsi="Times New Roman" w:cs="Times New Roman"/>
          <w:sz w:val="28"/>
          <w:szCs w:val="28"/>
        </w:rPr>
        <w:t xml:space="preserve"> храма, совершил</w:t>
      </w:r>
      <w:r w:rsidR="000D01B0">
        <w:rPr>
          <w:rFonts w:ascii="Times New Roman" w:hAnsi="Times New Roman" w:cs="Times New Roman"/>
          <w:sz w:val="28"/>
          <w:szCs w:val="28"/>
        </w:rPr>
        <w:t xml:space="preserve"> традиционный православный обряд. Потом традиционный прощальный салют.</w:t>
      </w:r>
    </w:p>
    <w:p w:rsidR="000D01B0" w:rsidRDefault="000D01B0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Теперь мы знаем, что почтить память своего прадеда, отдавшего жизнь за нас и других людей,  можем на воинской Аллее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Косыревского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кладбища в Липецке.</w:t>
      </w:r>
      <w:r w:rsidR="00EA0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01F" w:rsidRDefault="005E601F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601F" w:rsidRDefault="005E601F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E601F" w:rsidRDefault="005E601F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03A7" w:rsidRDefault="00AE3F48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89535</wp:posOffset>
            </wp:positionV>
            <wp:extent cx="5940425" cy="3810000"/>
            <wp:effectExtent l="19050" t="0" r="3175" b="0"/>
            <wp:wrapSquare wrapText="bothSides"/>
            <wp:docPr id="7" name="Рисунок 7" descr="C:\Users\digital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gital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3A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0096E" w:rsidRDefault="0030096E" w:rsidP="0030096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566420</wp:posOffset>
            </wp:positionV>
            <wp:extent cx="5762625" cy="4185920"/>
            <wp:effectExtent l="19050" t="0" r="9525" b="0"/>
            <wp:wrapSquare wrapText="bothSides"/>
            <wp:docPr id="6" name="Рисунок 43" descr="C:\Users\digital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gital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Капсула с запиской</w:t>
      </w:r>
    </w:p>
    <w:p w:rsidR="0030096E" w:rsidRDefault="0030096E" w:rsidP="00624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A19" w:rsidRPr="001E4A19" w:rsidRDefault="00AE3F48" w:rsidP="001E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-43815</wp:posOffset>
            </wp:positionV>
            <wp:extent cx="6581775" cy="9096375"/>
            <wp:effectExtent l="19050" t="0" r="9525" b="0"/>
            <wp:wrapSquare wrapText="bothSides"/>
            <wp:docPr id="4" name="Рисунок 19" descr="C:\Users\digital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gital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48" w:rsidRDefault="00AE3F48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 w:rsidP="001E4A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7057" cy="7724775"/>
            <wp:effectExtent l="19050" t="0" r="0" b="0"/>
            <wp:docPr id="3" name="Рисунок 25" descr="C:\Users\digital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gital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7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48" w:rsidRDefault="00AE3F48" w:rsidP="001E4A19">
      <w:pPr>
        <w:jc w:val="center"/>
        <w:rPr>
          <w:noProof/>
          <w:lang w:eastAsia="ru-RU"/>
        </w:rPr>
      </w:pPr>
    </w:p>
    <w:p w:rsidR="001E4A19" w:rsidRPr="001E4A19" w:rsidRDefault="001E4A19" w:rsidP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A19" w:rsidRDefault="001E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F4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-568325</wp:posOffset>
            </wp:positionV>
            <wp:extent cx="5940425" cy="8039100"/>
            <wp:effectExtent l="19050" t="0" r="3175" b="0"/>
            <wp:wrapSquare wrapText="bothSides"/>
            <wp:docPr id="5" name="Рисунок 28" descr="C:\Users\digital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gital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1" name="Рисунок 31" descr="C:\Users\digital\Pictures\2011-10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gital\Pictures\2011-10-29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48" w:rsidRDefault="00AE3F48">
      <w:pPr>
        <w:jc w:val="center"/>
        <w:rPr>
          <w:noProof/>
          <w:lang w:eastAsia="ru-RU"/>
        </w:rPr>
      </w:pPr>
    </w:p>
    <w:p w:rsidR="00AE3F48" w:rsidRDefault="00AE3F48">
      <w:pPr>
        <w:jc w:val="center"/>
        <w:rPr>
          <w:noProof/>
          <w:lang w:eastAsia="ru-RU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534400"/>
            <wp:effectExtent l="19050" t="0" r="3175" b="0"/>
            <wp:wrapSquare wrapText="bothSides"/>
            <wp:docPr id="32" name="Рисунок 32" descr="C:\Users\digital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gital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534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38" name="Рисунок 38" descr="C:\Users\digital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igital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Square wrapText="bothSides"/>
            <wp:docPr id="41" name="Рисунок 41" descr="C:\Users\digital\Pictures\2011-10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gital\Pictures\2011-10-29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48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F48" w:rsidRPr="001E4A19" w:rsidRDefault="00AE3F4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3F48" w:rsidRPr="001E4A19" w:rsidSect="001B04C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E20" w:rsidRDefault="00C75E20" w:rsidP="00EA04FE">
      <w:pPr>
        <w:spacing w:after="0" w:line="240" w:lineRule="auto"/>
      </w:pPr>
      <w:r>
        <w:separator/>
      </w:r>
    </w:p>
  </w:endnote>
  <w:endnote w:type="continuationSeparator" w:id="0">
    <w:p w:rsidR="00C75E20" w:rsidRDefault="00C75E20" w:rsidP="00EA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8804"/>
      <w:docPartObj>
        <w:docPartGallery w:val="Page Numbers (Bottom of Page)"/>
        <w:docPartUnique/>
      </w:docPartObj>
    </w:sdtPr>
    <w:sdtContent>
      <w:p w:rsidR="00EA04FE" w:rsidRDefault="00AF48F7">
        <w:pPr>
          <w:pStyle w:val="a7"/>
          <w:jc w:val="right"/>
        </w:pPr>
        <w:fldSimple w:instr=" PAGE   \* MERGEFORMAT ">
          <w:r w:rsidR="0030096E">
            <w:rPr>
              <w:noProof/>
            </w:rPr>
            <w:t>13</w:t>
          </w:r>
        </w:fldSimple>
      </w:p>
    </w:sdtContent>
  </w:sdt>
  <w:p w:rsidR="00EA04FE" w:rsidRDefault="00EA04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E20" w:rsidRDefault="00C75E20" w:rsidP="00EA04FE">
      <w:pPr>
        <w:spacing w:after="0" w:line="240" w:lineRule="auto"/>
      </w:pPr>
      <w:r>
        <w:separator/>
      </w:r>
    </w:p>
  </w:footnote>
  <w:footnote w:type="continuationSeparator" w:id="0">
    <w:p w:rsidR="00C75E20" w:rsidRDefault="00C75E20" w:rsidP="00EA0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A19"/>
    <w:rsid w:val="00072BA8"/>
    <w:rsid w:val="000C12E6"/>
    <w:rsid w:val="000D01B0"/>
    <w:rsid w:val="001B04C8"/>
    <w:rsid w:val="001E4A19"/>
    <w:rsid w:val="0030096E"/>
    <w:rsid w:val="00440A98"/>
    <w:rsid w:val="005B4DEE"/>
    <w:rsid w:val="005E601F"/>
    <w:rsid w:val="006003A7"/>
    <w:rsid w:val="00624667"/>
    <w:rsid w:val="006F346B"/>
    <w:rsid w:val="007D118C"/>
    <w:rsid w:val="008162B5"/>
    <w:rsid w:val="008401A7"/>
    <w:rsid w:val="00846FB2"/>
    <w:rsid w:val="009B6B20"/>
    <w:rsid w:val="009F5AB1"/>
    <w:rsid w:val="00A511F2"/>
    <w:rsid w:val="00AE3F48"/>
    <w:rsid w:val="00AF48F7"/>
    <w:rsid w:val="00B03A30"/>
    <w:rsid w:val="00B11533"/>
    <w:rsid w:val="00B37E9C"/>
    <w:rsid w:val="00BB7C6E"/>
    <w:rsid w:val="00C75E20"/>
    <w:rsid w:val="00D8265D"/>
    <w:rsid w:val="00DD5C03"/>
    <w:rsid w:val="00EA04FE"/>
    <w:rsid w:val="00EB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0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04FE"/>
  </w:style>
  <w:style w:type="paragraph" w:styleId="a7">
    <w:name w:val="footer"/>
    <w:basedOn w:val="a"/>
    <w:link w:val="a8"/>
    <w:uiPriority w:val="99"/>
    <w:unhideWhenUsed/>
    <w:rsid w:val="00EA0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04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digital</cp:lastModifiedBy>
  <cp:revision>10</cp:revision>
  <cp:lastPrinted>2011-10-16T14:36:00Z</cp:lastPrinted>
  <dcterms:created xsi:type="dcterms:W3CDTF">2011-10-05T18:13:00Z</dcterms:created>
  <dcterms:modified xsi:type="dcterms:W3CDTF">2011-10-29T09:47:00Z</dcterms:modified>
</cp:coreProperties>
</file>