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2E" w:rsidRPr="0009592E" w:rsidRDefault="0009592E" w:rsidP="0009592E">
      <w:pPr>
        <w:ind w:firstLine="708"/>
        <w:jc w:val="center"/>
        <w:rPr>
          <w:rFonts w:ascii="Times New Roman" w:hAnsi="Times New Roman" w:cs="Times New Roman"/>
          <w:b/>
          <w:i/>
          <w:sz w:val="32"/>
          <w:szCs w:val="32"/>
        </w:rPr>
      </w:pPr>
      <w:r>
        <w:rPr>
          <w:b/>
          <w:i/>
          <w:sz w:val="32"/>
          <w:szCs w:val="32"/>
        </w:rPr>
        <w:t xml:space="preserve"> </w:t>
      </w:r>
      <w:r w:rsidRPr="0009592E">
        <w:rPr>
          <w:rFonts w:ascii="Times New Roman" w:hAnsi="Times New Roman" w:cs="Times New Roman"/>
          <w:b/>
          <w:i/>
          <w:sz w:val="32"/>
          <w:szCs w:val="32"/>
        </w:rPr>
        <w:t>У</w:t>
      </w:r>
      <w:r w:rsidRPr="0009592E">
        <w:rPr>
          <w:rFonts w:ascii="Times New Roman" w:eastAsia="Times New Roman" w:hAnsi="Times New Roman" w:cs="Times New Roman"/>
          <w:b/>
          <w:i/>
          <w:sz w:val="28"/>
          <w:szCs w:val="28"/>
        </w:rPr>
        <w:t>читель, бывший фронтовик</w:t>
      </w:r>
    </w:p>
    <w:p w:rsidR="0009592E" w:rsidRPr="0009592E" w:rsidRDefault="0009592E" w:rsidP="0009592E">
      <w:pPr>
        <w:pStyle w:val="a3"/>
        <w:jc w:val="right"/>
        <w:rPr>
          <w:rFonts w:ascii="Times New Roman" w:hAnsi="Times New Roman"/>
          <w:b/>
          <w:i/>
          <w:sz w:val="28"/>
          <w:szCs w:val="28"/>
          <w:lang w:val="ru-RU"/>
        </w:rPr>
      </w:pPr>
      <w:r w:rsidRPr="0009592E">
        <w:rPr>
          <w:rFonts w:ascii="Times New Roman" w:hAnsi="Times New Roman"/>
          <w:b/>
          <w:i/>
          <w:sz w:val="28"/>
          <w:szCs w:val="28"/>
          <w:lang w:val="ru-RU"/>
        </w:rPr>
        <w:t xml:space="preserve">Автор работы </w:t>
      </w:r>
    </w:p>
    <w:p w:rsidR="0009592E" w:rsidRPr="0009592E" w:rsidRDefault="0009592E" w:rsidP="0009592E">
      <w:pPr>
        <w:pStyle w:val="a3"/>
        <w:jc w:val="right"/>
        <w:rPr>
          <w:rFonts w:ascii="Times New Roman" w:hAnsi="Times New Roman"/>
          <w:b/>
          <w:i/>
          <w:sz w:val="28"/>
          <w:szCs w:val="28"/>
          <w:lang w:val="ru-RU"/>
        </w:rPr>
      </w:pPr>
      <w:r w:rsidRPr="0009592E">
        <w:rPr>
          <w:rFonts w:ascii="Times New Roman" w:hAnsi="Times New Roman"/>
          <w:b/>
          <w:i/>
          <w:sz w:val="28"/>
          <w:szCs w:val="28"/>
          <w:lang w:val="ru-RU"/>
        </w:rPr>
        <w:t xml:space="preserve"> </w:t>
      </w:r>
      <w:r>
        <w:rPr>
          <w:rFonts w:ascii="Times New Roman" w:hAnsi="Times New Roman"/>
          <w:b/>
          <w:i/>
          <w:sz w:val="28"/>
          <w:szCs w:val="28"/>
          <w:lang w:val="ru-RU"/>
        </w:rPr>
        <w:t xml:space="preserve"> </w:t>
      </w:r>
      <w:proofErr w:type="gramStart"/>
      <w:r>
        <w:rPr>
          <w:rFonts w:ascii="Times New Roman" w:hAnsi="Times New Roman"/>
          <w:b/>
          <w:i/>
          <w:sz w:val="28"/>
          <w:szCs w:val="28"/>
          <w:lang w:val="ru-RU"/>
        </w:rPr>
        <w:t>Коротких</w:t>
      </w:r>
      <w:proofErr w:type="gramEnd"/>
      <w:r>
        <w:rPr>
          <w:rFonts w:ascii="Times New Roman" w:hAnsi="Times New Roman"/>
          <w:b/>
          <w:i/>
          <w:sz w:val="28"/>
          <w:szCs w:val="28"/>
          <w:lang w:val="ru-RU"/>
        </w:rPr>
        <w:t xml:space="preserve"> Татьяна</w:t>
      </w:r>
      <w:r w:rsidRPr="0009592E">
        <w:rPr>
          <w:rFonts w:ascii="Times New Roman" w:hAnsi="Times New Roman"/>
          <w:b/>
          <w:i/>
          <w:sz w:val="28"/>
          <w:szCs w:val="28"/>
          <w:lang w:val="ru-RU"/>
        </w:rPr>
        <w:t xml:space="preserve">, </w:t>
      </w:r>
    </w:p>
    <w:p w:rsidR="0009592E" w:rsidRPr="0009592E" w:rsidRDefault="0009592E" w:rsidP="0009592E">
      <w:pPr>
        <w:pStyle w:val="a3"/>
        <w:jc w:val="right"/>
        <w:rPr>
          <w:rFonts w:ascii="Times New Roman" w:hAnsi="Times New Roman"/>
          <w:b/>
          <w:i/>
          <w:sz w:val="28"/>
          <w:szCs w:val="28"/>
          <w:lang w:val="ru-RU"/>
        </w:rPr>
      </w:pPr>
      <w:r>
        <w:rPr>
          <w:rFonts w:ascii="Times New Roman" w:hAnsi="Times New Roman"/>
          <w:b/>
          <w:i/>
          <w:sz w:val="28"/>
          <w:szCs w:val="28"/>
          <w:lang w:val="ru-RU"/>
        </w:rPr>
        <w:t>ученица</w:t>
      </w:r>
      <w:r w:rsidRPr="0009592E">
        <w:rPr>
          <w:rFonts w:ascii="Times New Roman" w:eastAsia="Times New Roman" w:hAnsi="Times New Roman"/>
          <w:sz w:val="28"/>
          <w:szCs w:val="28"/>
          <w:lang w:val="ru-RU" w:eastAsia="ru-RU"/>
        </w:rPr>
        <w:t xml:space="preserve"> </w:t>
      </w:r>
      <w:r w:rsidR="00D37592">
        <w:rPr>
          <w:rFonts w:ascii="Times New Roman" w:eastAsia="Times New Roman" w:hAnsi="Times New Roman"/>
          <w:sz w:val="28"/>
          <w:szCs w:val="28"/>
          <w:lang w:val="ru-RU" w:eastAsia="ru-RU"/>
        </w:rPr>
        <w:t xml:space="preserve"> </w:t>
      </w:r>
      <w:r w:rsidRPr="0009592E">
        <w:rPr>
          <w:rFonts w:ascii="Times New Roman" w:hAnsi="Times New Roman"/>
          <w:b/>
          <w:i/>
          <w:sz w:val="28"/>
          <w:szCs w:val="28"/>
          <w:lang w:val="ru-RU"/>
        </w:rPr>
        <w:t xml:space="preserve"> 10 класса</w:t>
      </w:r>
    </w:p>
    <w:p w:rsidR="0009592E" w:rsidRPr="0009592E" w:rsidRDefault="0009592E" w:rsidP="0009592E">
      <w:pPr>
        <w:pStyle w:val="a3"/>
        <w:jc w:val="right"/>
        <w:rPr>
          <w:rFonts w:ascii="Times New Roman" w:hAnsi="Times New Roman"/>
          <w:b/>
          <w:i/>
          <w:sz w:val="28"/>
          <w:szCs w:val="28"/>
          <w:lang w:val="ru-RU"/>
        </w:rPr>
      </w:pPr>
      <w:r w:rsidRPr="0009592E">
        <w:rPr>
          <w:rFonts w:ascii="Times New Roman" w:hAnsi="Times New Roman"/>
          <w:b/>
          <w:i/>
          <w:sz w:val="28"/>
          <w:szCs w:val="28"/>
          <w:lang w:val="ru-RU"/>
        </w:rPr>
        <w:t xml:space="preserve"> МОУ «</w:t>
      </w:r>
      <w:proofErr w:type="spellStart"/>
      <w:r w:rsidRPr="0009592E">
        <w:rPr>
          <w:rFonts w:ascii="Times New Roman" w:hAnsi="Times New Roman"/>
          <w:b/>
          <w:i/>
          <w:sz w:val="28"/>
          <w:szCs w:val="28"/>
          <w:lang w:val="ru-RU"/>
        </w:rPr>
        <w:t>Сычевская</w:t>
      </w:r>
      <w:proofErr w:type="spellEnd"/>
      <w:r w:rsidRPr="0009592E">
        <w:rPr>
          <w:rFonts w:ascii="Times New Roman" w:hAnsi="Times New Roman"/>
          <w:b/>
          <w:i/>
          <w:sz w:val="28"/>
          <w:szCs w:val="28"/>
          <w:lang w:val="ru-RU"/>
        </w:rPr>
        <w:t xml:space="preserve"> </w:t>
      </w:r>
      <w:proofErr w:type="spellStart"/>
      <w:r w:rsidRPr="0009592E">
        <w:rPr>
          <w:rFonts w:ascii="Times New Roman" w:hAnsi="Times New Roman"/>
          <w:b/>
          <w:i/>
          <w:sz w:val="28"/>
          <w:szCs w:val="28"/>
          <w:lang w:val="ru-RU"/>
        </w:rPr>
        <w:t>сош</w:t>
      </w:r>
      <w:proofErr w:type="spellEnd"/>
      <w:r w:rsidRPr="0009592E">
        <w:rPr>
          <w:rFonts w:ascii="Times New Roman" w:hAnsi="Times New Roman"/>
          <w:b/>
          <w:i/>
          <w:sz w:val="28"/>
          <w:szCs w:val="28"/>
          <w:lang w:val="ru-RU"/>
        </w:rPr>
        <w:t xml:space="preserve">» </w:t>
      </w:r>
    </w:p>
    <w:p w:rsidR="0009592E" w:rsidRPr="0009592E" w:rsidRDefault="0009592E" w:rsidP="0009592E">
      <w:pPr>
        <w:pStyle w:val="a3"/>
        <w:jc w:val="right"/>
        <w:rPr>
          <w:rFonts w:ascii="Times New Roman" w:hAnsi="Times New Roman"/>
          <w:b/>
          <w:i/>
          <w:sz w:val="28"/>
          <w:szCs w:val="28"/>
          <w:lang w:val="ru-RU"/>
        </w:rPr>
      </w:pPr>
      <w:r w:rsidRPr="0009592E">
        <w:rPr>
          <w:rFonts w:ascii="Times New Roman" w:hAnsi="Times New Roman"/>
          <w:b/>
          <w:i/>
          <w:sz w:val="28"/>
          <w:szCs w:val="28"/>
          <w:lang w:val="ru-RU"/>
        </w:rPr>
        <w:t xml:space="preserve">Смоленского района </w:t>
      </w:r>
    </w:p>
    <w:p w:rsidR="0009592E" w:rsidRPr="0009592E" w:rsidRDefault="0009592E" w:rsidP="0009592E">
      <w:pPr>
        <w:pStyle w:val="a3"/>
        <w:jc w:val="right"/>
        <w:rPr>
          <w:rFonts w:ascii="Times New Roman" w:hAnsi="Times New Roman"/>
          <w:b/>
          <w:i/>
          <w:sz w:val="28"/>
          <w:szCs w:val="28"/>
          <w:lang w:val="ru-RU"/>
        </w:rPr>
      </w:pPr>
      <w:r w:rsidRPr="0009592E">
        <w:rPr>
          <w:rFonts w:ascii="Times New Roman" w:hAnsi="Times New Roman"/>
          <w:b/>
          <w:i/>
          <w:sz w:val="28"/>
          <w:szCs w:val="28"/>
          <w:lang w:val="ru-RU"/>
        </w:rPr>
        <w:t>Алтайского края</w:t>
      </w:r>
    </w:p>
    <w:p w:rsidR="0009592E" w:rsidRPr="0009592E" w:rsidRDefault="0009592E" w:rsidP="0009592E">
      <w:pPr>
        <w:pStyle w:val="a3"/>
        <w:jc w:val="right"/>
        <w:rPr>
          <w:rFonts w:ascii="Times New Roman" w:hAnsi="Times New Roman"/>
          <w:b/>
          <w:i/>
          <w:sz w:val="28"/>
          <w:szCs w:val="28"/>
          <w:lang w:val="ru-RU"/>
        </w:rPr>
      </w:pPr>
      <w:r w:rsidRPr="0009592E">
        <w:rPr>
          <w:rFonts w:ascii="Times New Roman" w:hAnsi="Times New Roman"/>
          <w:b/>
          <w:i/>
          <w:sz w:val="28"/>
          <w:szCs w:val="28"/>
          <w:lang w:val="ru-RU"/>
        </w:rPr>
        <w:t xml:space="preserve">Руководитель </w:t>
      </w:r>
    </w:p>
    <w:p w:rsidR="0009592E" w:rsidRPr="0009592E" w:rsidRDefault="0009592E" w:rsidP="0009592E">
      <w:pPr>
        <w:pStyle w:val="a3"/>
        <w:jc w:val="right"/>
        <w:rPr>
          <w:rFonts w:ascii="Times New Roman" w:hAnsi="Times New Roman"/>
          <w:b/>
          <w:i/>
          <w:sz w:val="28"/>
          <w:szCs w:val="28"/>
          <w:lang w:val="ru-RU"/>
        </w:rPr>
      </w:pPr>
      <w:r w:rsidRPr="0009592E">
        <w:rPr>
          <w:rFonts w:ascii="Times New Roman" w:hAnsi="Times New Roman"/>
          <w:b/>
          <w:i/>
          <w:sz w:val="28"/>
          <w:szCs w:val="28"/>
          <w:lang w:val="ru-RU"/>
        </w:rPr>
        <w:t xml:space="preserve">Нечаева Елена Викторовна, </w:t>
      </w:r>
    </w:p>
    <w:p w:rsidR="0009592E" w:rsidRPr="0009592E" w:rsidRDefault="0009592E" w:rsidP="0009592E">
      <w:pPr>
        <w:pStyle w:val="a3"/>
        <w:jc w:val="right"/>
        <w:rPr>
          <w:rFonts w:ascii="Times New Roman" w:hAnsi="Times New Roman"/>
          <w:b/>
          <w:i/>
          <w:sz w:val="28"/>
          <w:szCs w:val="28"/>
          <w:lang w:val="ru-RU"/>
        </w:rPr>
      </w:pPr>
      <w:r w:rsidRPr="0009592E">
        <w:rPr>
          <w:rFonts w:ascii="Times New Roman" w:hAnsi="Times New Roman"/>
          <w:b/>
          <w:i/>
          <w:sz w:val="28"/>
          <w:szCs w:val="28"/>
          <w:lang w:val="ru-RU"/>
        </w:rPr>
        <w:t xml:space="preserve">учитель русского языка и литературы </w:t>
      </w:r>
    </w:p>
    <w:p w:rsidR="0009592E" w:rsidRPr="0009592E" w:rsidRDefault="0009592E" w:rsidP="0009592E">
      <w:pPr>
        <w:pStyle w:val="a3"/>
        <w:jc w:val="right"/>
        <w:rPr>
          <w:rFonts w:ascii="Times New Roman" w:hAnsi="Times New Roman"/>
          <w:b/>
          <w:i/>
          <w:sz w:val="28"/>
          <w:szCs w:val="28"/>
          <w:lang w:val="ru-RU"/>
        </w:rPr>
      </w:pPr>
      <w:r w:rsidRPr="0009592E">
        <w:rPr>
          <w:rFonts w:ascii="Times New Roman" w:hAnsi="Times New Roman"/>
          <w:b/>
          <w:i/>
          <w:sz w:val="28"/>
          <w:szCs w:val="28"/>
          <w:lang w:val="ru-RU"/>
        </w:rPr>
        <w:t xml:space="preserve">1 квалификационной категории </w:t>
      </w:r>
    </w:p>
    <w:p w:rsidR="00740F96" w:rsidRPr="00F33A30" w:rsidRDefault="008C5775" w:rsidP="008C5775">
      <w:pPr>
        <w:pStyle w:val="a3"/>
        <w:ind w:firstLine="708"/>
        <w:rPr>
          <w:rFonts w:ascii="Times New Roman" w:hAnsi="Times New Roman"/>
          <w:b/>
          <w:sz w:val="28"/>
          <w:szCs w:val="28"/>
          <w:lang w:val="ru-RU"/>
        </w:rPr>
      </w:pPr>
      <w:r w:rsidRPr="00F33A30">
        <w:rPr>
          <w:rFonts w:ascii="Times New Roman" w:hAnsi="Times New Roman"/>
          <w:b/>
          <w:sz w:val="96"/>
          <w:szCs w:val="96"/>
          <w:lang w:val="ru-RU"/>
        </w:rPr>
        <w:t xml:space="preserve"> </w:t>
      </w:r>
      <w:r w:rsidRPr="00F33A30">
        <w:rPr>
          <w:rFonts w:ascii="Times New Roman" w:hAnsi="Times New Roman"/>
          <w:b/>
          <w:sz w:val="28"/>
          <w:szCs w:val="28"/>
          <w:lang w:val="ru-RU"/>
        </w:rPr>
        <w:t xml:space="preserve"> </w:t>
      </w:r>
      <w:r w:rsidRPr="00F33A30">
        <w:rPr>
          <w:rFonts w:ascii="Times New Roman" w:hAnsi="Times New Roman"/>
          <w:b/>
          <w:noProof/>
          <w:sz w:val="28"/>
          <w:szCs w:val="28"/>
          <w:lang w:val="ru-RU" w:eastAsia="ru-RU" w:bidi="ar-SA"/>
        </w:rPr>
        <w:drawing>
          <wp:anchor distT="0" distB="0" distL="114300" distR="114300" simplePos="0" relativeHeight="251658240" behindDoc="0" locked="0" layoutInCell="1" allowOverlap="1">
            <wp:simplePos x="1762125" y="742950"/>
            <wp:positionH relativeFrom="margin">
              <wp:align>left</wp:align>
            </wp:positionH>
            <wp:positionV relativeFrom="margin">
              <wp:align>top</wp:align>
            </wp:positionV>
            <wp:extent cx="2857500" cy="4041775"/>
            <wp:effectExtent l="38100" t="19050" r="19050" b="15875"/>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6149" name="Picture 1"/>
                    <pic:cNvPicPr>
                      <a:picLocks noChangeAspect="1" noChangeArrowheads="1"/>
                    </pic:cNvPicPr>
                  </pic:nvPicPr>
                  <pic:blipFill>
                    <a:blip r:embed="rId4" cstate="email"/>
                    <a:srcRect/>
                    <a:stretch>
                      <a:fillRect/>
                    </a:stretch>
                  </pic:blipFill>
                  <pic:spPr bwMode="auto">
                    <a:xfrm>
                      <a:off x="0" y="0"/>
                      <a:ext cx="2857500" cy="4041775"/>
                    </a:xfrm>
                    <a:prstGeom prst="rect">
                      <a:avLst/>
                    </a:prstGeom>
                    <a:noFill/>
                    <a:ln w="9360">
                      <a:solidFill>
                        <a:schemeClr val="bg2">
                          <a:lumMod val="50000"/>
                        </a:schemeClr>
                      </a:solidFill>
                      <a:miter lim="800000"/>
                      <a:headEnd/>
                      <a:tailEnd/>
                    </a:ln>
                  </pic:spPr>
                </pic:pic>
              </a:graphicData>
            </a:graphic>
          </wp:anchor>
        </w:drawing>
      </w:r>
    </w:p>
    <w:p w:rsidR="00740F96" w:rsidRDefault="00740F96" w:rsidP="00740F96">
      <w:pPr>
        <w:pStyle w:val="a3"/>
        <w:jc w:val="both"/>
        <w:rPr>
          <w:rFonts w:ascii="Times New Roman" w:hAnsi="Times New Roman"/>
          <w:sz w:val="28"/>
          <w:szCs w:val="28"/>
          <w:lang w:val="ru-RU"/>
        </w:rPr>
      </w:pPr>
      <w:r w:rsidRPr="00F33A30">
        <w:rPr>
          <w:rFonts w:ascii="Times New Roman" w:hAnsi="Times New Roman"/>
          <w:b/>
          <w:sz w:val="28"/>
          <w:szCs w:val="28"/>
          <w:lang w:val="ru-RU"/>
        </w:rPr>
        <w:tab/>
      </w:r>
      <w:proofErr w:type="spellStart"/>
      <w:r w:rsidRPr="00F33A30">
        <w:rPr>
          <w:rFonts w:ascii="Times New Roman" w:hAnsi="Times New Roman"/>
          <w:b/>
          <w:i/>
          <w:sz w:val="28"/>
          <w:szCs w:val="28"/>
          <w:lang w:val="ru-RU"/>
        </w:rPr>
        <w:t>Полевик</w:t>
      </w:r>
      <w:proofErr w:type="spellEnd"/>
      <w:r w:rsidRPr="00F33A30">
        <w:rPr>
          <w:rFonts w:ascii="Times New Roman" w:hAnsi="Times New Roman"/>
          <w:b/>
          <w:i/>
          <w:sz w:val="28"/>
          <w:szCs w:val="28"/>
          <w:lang w:val="ru-RU"/>
        </w:rPr>
        <w:t xml:space="preserve"> Савелий Прохорович</w:t>
      </w:r>
      <w:r>
        <w:rPr>
          <w:rFonts w:ascii="Times New Roman" w:hAnsi="Times New Roman"/>
          <w:sz w:val="28"/>
          <w:szCs w:val="28"/>
          <w:lang w:val="ru-RU"/>
        </w:rPr>
        <w:t xml:space="preserve"> родился в 1900 году на Украине. В Россию был привезён родителями ещё ребёнком. </w:t>
      </w:r>
      <w:r>
        <w:rPr>
          <w:rFonts w:ascii="Times New Roman" w:hAnsi="Times New Roman"/>
          <w:sz w:val="28"/>
          <w:szCs w:val="28"/>
          <w:lang w:val="ru-RU"/>
        </w:rPr>
        <w:tab/>
        <w:t xml:space="preserve">Семья была бедной, Савелию пришлось наняться в батраки. </w:t>
      </w:r>
    </w:p>
    <w:p w:rsidR="00740F96" w:rsidRDefault="00740F96" w:rsidP="00740F96">
      <w:pPr>
        <w:pStyle w:val="a3"/>
        <w:jc w:val="both"/>
        <w:rPr>
          <w:rFonts w:ascii="Times New Roman" w:hAnsi="Times New Roman"/>
          <w:sz w:val="28"/>
          <w:szCs w:val="28"/>
          <w:lang w:val="ru-RU"/>
        </w:rPr>
      </w:pPr>
      <w:r>
        <w:rPr>
          <w:rFonts w:ascii="Times New Roman" w:hAnsi="Times New Roman"/>
          <w:sz w:val="28"/>
          <w:szCs w:val="28"/>
          <w:lang w:val="ru-RU"/>
        </w:rPr>
        <w:tab/>
        <w:t>Сильный, упорный, целеустремлённый юноша всей душой стремился к знаниям: самостоятельно он одолел грамоту</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 xml:space="preserve"> </w:t>
      </w:r>
      <w:r>
        <w:rPr>
          <w:rFonts w:ascii="Times New Roman" w:hAnsi="Times New Roman"/>
          <w:sz w:val="28"/>
          <w:szCs w:val="28"/>
          <w:lang w:val="ru-RU"/>
        </w:rPr>
        <w:tab/>
        <w:t xml:space="preserve">После революции 1917 года Савелий продолжал учебу, вел большую работу по ликвидации неграмотности на селе, учил сибирских крестьян читать, писать, считать.  </w:t>
      </w:r>
    </w:p>
    <w:p w:rsidR="00740F96" w:rsidRDefault="00740F96" w:rsidP="00740F96">
      <w:pPr>
        <w:pStyle w:val="a3"/>
        <w:jc w:val="both"/>
        <w:rPr>
          <w:rFonts w:ascii="Times New Roman" w:hAnsi="Times New Roman"/>
          <w:sz w:val="28"/>
          <w:szCs w:val="28"/>
          <w:lang w:val="ru-RU"/>
        </w:rPr>
      </w:pPr>
      <w:r>
        <w:rPr>
          <w:rFonts w:ascii="Times New Roman" w:hAnsi="Times New Roman"/>
          <w:sz w:val="28"/>
          <w:szCs w:val="28"/>
          <w:lang w:val="ru-RU"/>
        </w:rPr>
        <w:tab/>
        <w:t>Выбор профессии не был случайным - учиться самому, учить</w:t>
      </w:r>
      <w:r w:rsidR="00D37592">
        <w:rPr>
          <w:rFonts w:ascii="Times New Roman" w:hAnsi="Times New Roman"/>
          <w:sz w:val="28"/>
          <w:szCs w:val="28"/>
          <w:lang w:val="ru-RU"/>
        </w:rPr>
        <w:t xml:space="preserve"> других. Савелий Прохорович успе</w:t>
      </w:r>
      <w:r>
        <w:rPr>
          <w:rFonts w:ascii="Times New Roman" w:hAnsi="Times New Roman"/>
          <w:sz w:val="28"/>
          <w:szCs w:val="28"/>
          <w:lang w:val="ru-RU"/>
        </w:rPr>
        <w:t xml:space="preserve">шно  </w:t>
      </w:r>
      <w:proofErr w:type="gramStart"/>
      <w:r>
        <w:rPr>
          <w:rFonts w:ascii="Times New Roman" w:hAnsi="Times New Roman"/>
          <w:sz w:val="28"/>
          <w:szCs w:val="28"/>
          <w:lang w:val="ru-RU"/>
        </w:rPr>
        <w:t>закончил Томский педагогический институт</w:t>
      </w:r>
      <w:proofErr w:type="gramEnd"/>
      <w:r>
        <w:rPr>
          <w:rFonts w:ascii="Times New Roman" w:hAnsi="Times New Roman"/>
          <w:sz w:val="28"/>
          <w:szCs w:val="28"/>
          <w:lang w:val="ru-RU"/>
        </w:rPr>
        <w:t>.</w:t>
      </w:r>
    </w:p>
    <w:p w:rsidR="00740F96" w:rsidRDefault="00740F96" w:rsidP="00740F96">
      <w:pPr>
        <w:pStyle w:val="a3"/>
        <w:jc w:val="both"/>
        <w:rPr>
          <w:rFonts w:ascii="Times New Roman" w:hAnsi="Times New Roman"/>
          <w:sz w:val="28"/>
          <w:szCs w:val="28"/>
          <w:lang w:val="ru-RU"/>
        </w:rPr>
      </w:pPr>
      <w:r>
        <w:rPr>
          <w:rFonts w:ascii="Times New Roman" w:eastAsia="+mn-ea" w:hAnsi="Times New Roman"/>
          <w:color w:val="000000"/>
          <w:kern w:val="1"/>
          <w:sz w:val="28"/>
          <w:szCs w:val="28"/>
          <w:lang w:val="ru-RU"/>
        </w:rPr>
        <w:t xml:space="preserve"> </w:t>
      </w:r>
      <w:r>
        <w:rPr>
          <w:rFonts w:ascii="Times New Roman" w:eastAsia="+mn-ea" w:hAnsi="Times New Roman"/>
          <w:color w:val="000000"/>
          <w:kern w:val="1"/>
          <w:sz w:val="28"/>
          <w:szCs w:val="28"/>
          <w:lang w:val="ru-RU"/>
        </w:rPr>
        <w:tab/>
      </w:r>
      <w:r>
        <w:rPr>
          <w:rFonts w:ascii="Times New Roman" w:hAnsi="Times New Roman"/>
          <w:sz w:val="28"/>
          <w:szCs w:val="28"/>
          <w:lang w:val="ru-RU"/>
        </w:rPr>
        <w:t xml:space="preserve">В   Сычёвку   Савелий Прохорович приехал в 1937 году и стал работать учителем истории в   средней школе. Умный, эрудированный, грамотный учитель, интересный собеседник, он сразу завоевал доверие и уважение учеников, учителей, односельчан. Его дом был полон книг, журналов, газет. На его рабочем столе стопками лежали тома энциклопедий, справочников. Именно поэтому его уроки были очень интересными, яркими, запоминающимися. Его дочь, </w:t>
      </w:r>
      <w:proofErr w:type="spellStart"/>
      <w:r>
        <w:rPr>
          <w:rFonts w:ascii="Times New Roman" w:hAnsi="Times New Roman"/>
          <w:sz w:val="28"/>
          <w:szCs w:val="28"/>
          <w:lang w:val="ru-RU"/>
        </w:rPr>
        <w:t>Щигрева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Октябрина</w:t>
      </w:r>
      <w:proofErr w:type="spellEnd"/>
      <w:r>
        <w:rPr>
          <w:rFonts w:ascii="Times New Roman" w:hAnsi="Times New Roman"/>
          <w:sz w:val="28"/>
          <w:szCs w:val="28"/>
          <w:lang w:val="ru-RU"/>
        </w:rPr>
        <w:t xml:space="preserve"> Савельевна, вспоминает: «Мы ещё маленькими были и спрашивали у мамы, спит ли отец когда-нибудь, так как всегда мы его видели сидящим за столом. Он шуршал страницами, читал, перечитывал что-то, делал выписки… »</w:t>
      </w:r>
    </w:p>
    <w:p w:rsidR="00740F96" w:rsidRDefault="00740F96" w:rsidP="00740F96">
      <w:pPr>
        <w:pStyle w:val="a3"/>
        <w:jc w:val="both"/>
        <w:rPr>
          <w:rFonts w:ascii="Times New Roman" w:hAnsi="Times New Roman"/>
          <w:sz w:val="28"/>
          <w:szCs w:val="28"/>
          <w:lang w:val="ru-RU"/>
        </w:rPr>
      </w:pPr>
      <w:r>
        <w:rPr>
          <w:rFonts w:ascii="Times New Roman" w:hAnsi="Times New Roman"/>
          <w:sz w:val="28"/>
          <w:szCs w:val="28"/>
          <w:lang w:val="ru-RU"/>
        </w:rPr>
        <w:tab/>
        <w:t xml:space="preserve">Весна 1941 года была на славу хороша… Выпускники </w:t>
      </w:r>
      <w:proofErr w:type="spellStart"/>
      <w:r>
        <w:rPr>
          <w:rFonts w:ascii="Times New Roman" w:hAnsi="Times New Roman"/>
          <w:sz w:val="28"/>
          <w:szCs w:val="28"/>
          <w:lang w:val="ru-RU"/>
        </w:rPr>
        <w:t>Сычёвской</w:t>
      </w:r>
      <w:proofErr w:type="spellEnd"/>
      <w:r>
        <w:rPr>
          <w:rFonts w:ascii="Times New Roman" w:hAnsi="Times New Roman"/>
          <w:sz w:val="28"/>
          <w:szCs w:val="28"/>
          <w:lang w:val="ru-RU"/>
        </w:rPr>
        <w:t xml:space="preserve"> средней школы, сдав экзамены, счастливые и беззаботные, строили планы на жизнь, учителя радовались успехам своих учеников…</w:t>
      </w:r>
    </w:p>
    <w:p w:rsidR="00740F96" w:rsidRDefault="00740F96" w:rsidP="00740F96">
      <w:pPr>
        <w:pStyle w:val="a3"/>
        <w:jc w:val="both"/>
        <w:rPr>
          <w:rFonts w:ascii="Times New Roman" w:hAnsi="Times New Roman"/>
          <w:sz w:val="28"/>
          <w:szCs w:val="28"/>
          <w:lang w:val="ru-RU"/>
        </w:rPr>
      </w:pPr>
      <w:r>
        <w:rPr>
          <w:rFonts w:ascii="Times New Roman" w:hAnsi="Times New Roman"/>
          <w:sz w:val="28"/>
          <w:szCs w:val="28"/>
          <w:lang w:val="ru-RU"/>
        </w:rPr>
        <w:tab/>
        <w:t>Никто не знал, что ждёт их впереди…</w:t>
      </w:r>
    </w:p>
    <w:p w:rsidR="00740F96" w:rsidRDefault="00740F96" w:rsidP="00740F96">
      <w:pPr>
        <w:pStyle w:val="a3"/>
        <w:jc w:val="both"/>
        <w:rPr>
          <w:rFonts w:ascii="Times New Roman" w:hAnsi="Times New Roman"/>
          <w:sz w:val="28"/>
          <w:szCs w:val="28"/>
          <w:lang w:val="ru-RU"/>
        </w:rPr>
      </w:pPr>
      <w:r>
        <w:rPr>
          <w:rFonts w:ascii="Times New Roman" w:hAnsi="Times New Roman"/>
          <w:sz w:val="28"/>
          <w:szCs w:val="28"/>
          <w:lang w:val="ru-RU"/>
        </w:rPr>
        <w:tab/>
        <w:t xml:space="preserve">Не знал и учитель истории </w:t>
      </w:r>
      <w:proofErr w:type="spellStart"/>
      <w:r>
        <w:rPr>
          <w:rFonts w:ascii="Times New Roman" w:hAnsi="Times New Roman"/>
          <w:sz w:val="28"/>
          <w:szCs w:val="28"/>
          <w:lang w:val="ru-RU"/>
        </w:rPr>
        <w:t>Полевик</w:t>
      </w:r>
      <w:proofErr w:type="spellEnd"/>
      <w:r>
        <w:rPr>
          <w:rFonts w:ascii="Times New Roman" w:hAnsi="Times New Roman"/>
          <w:sz w:val="28"/>
          <w:szCs w:val="28"/>
          <w:lang w:val="ru-RU"/>
        </w:rPr>
        <w:t xml:space="preserve"> Савелий Прохорович, что очень скоро вместо указки и кусочка мела он будет держать в руках боевое оружие, и будут у него новые звание и должность: красноармеец 1228 части, разведчик батареи.</w:t>
      </w:r>
      <w:r w:rsidR="00CC55DF" w:rsidRPr="00CC55DF">
        <w:rPr>
          <w:rFonts w:asciiTheme="minorHAnsi" w:eastAsiaTheme="minorEastAsia" w:hAnsiTheme="minorHAnsi" w:cstheme="minorBidi"/>
          <w:noProof/>
          <w:lang w:val="ru-RU" w:eastAsia="ru-RU" w:bidi="ar-SA"/>
        </w:rPr>
        <w:t xml:space="preserve"> </w:t>
      </w:r>
    </w:p>
    <w:p w:rsidR="00740F96" w:rsidRPr="00740F96" w:rsidRDefault="00740F96" w:rsidP="00740F96">
      <w:pPr>
        <w:pStyle w:val="a3"/>
        <w:jc w:val="both"/>
        <w:rPr>
          <w:rFonts w:ascii="Times New Roman" w:hAnsi="Times New Roman"/>
          <w:sz w:val="28"/>
          <w:szCs w:val="28"/>
          <w:lang w:val="ru-RU"/>
        </w:rPr>
      </w:pPr>
      <w:r>
        <w:rPr>
          <w:rFonts w:ascii="Times New Roman" w:hAnsi="Times New Roman"/>
          <w:sz w:val="28"/>
          <w:szCs w:val="28"/>
          <w:lang w:val="ru-RU"/>
        </w:rPr>
        <w:lastRenderedPageBreak/>
        <w:tab/>
        <w:t xml:space="preserve">В 1941 году Савелий Прохорович </w:t>
      </w:r>
      <w:proofErr w:type="spellStart"/>
      <w:r>
        <w:rPr>
          <w:rFonts w:ascii="Times New Roman" w:hAnsi="Times New Roman"/>
          <w:sz w:val="28"/>
          <w:szCs w:val="28"/>
          <w:lang w:val="ru-RU"/>
        </w:rPr>
        <w:t>Полевик</w:t>
      </w:r>
      <w:proofErr w:type="spellEnd"/>
      <w:r>
        <w:rPr>
          <w:rFonts w:ascii="Times New Roman" w:hAnsi="Times New Roman"/>
          <w:sz w:val="28"/>
          <w:szCs w:val="28"/>
          <w:lang w:val="ru-RU"/>
        </w:rPr>
        <w:t xml:space="preserve"> ушёл добровольцем на фронт.  </w:t>
      </w:r>
      <w:r w:rsidRPr="00740F96">
        <w:rPr>
          <w:rFonts w:ascii="Times New Roman" w:hAnsi="Times New Roman"/>
          <w:sz w:val="28"/>
          <w:szCs w:val="28"/>
          <w:lang w:val="ru-RU"/>
        </w:rPr>
        <w:t>Савелий Прохорович прошёл всю войну, был контужен, долго лечился в госпиталях, вернулся домой с наградами…</w:t>
      </w:r>
    </w:p>
    <w:p w:rsidR="00740F96" w:rsidRDefault="00740F96" w:rsidP="00740F96">
      <w:pPr>
        <w:pStyle w:val="a4"/>
        <w:spacing w:after="0" w:line="100" w:lineRule="atLeast"/>
        <w:rPr>
          <w:rFonts w:ascii="Times New Roman" w:hAnsi="Times New Roman"/>
          <w:sz w:val="28"/>
          <w:szCs w:val="28"/>
        </w:rPr>
      </w:pPr>
    </w:p>
    <w:p w:rsidR="007C056B" w:rsidRDefault="007C056B" w:rsidP="00740F96">
      <w:pPr>
        <w:pStyle w:val="a4"/>
        <w:spacing w:after="0" w:line="100" w:lineRule="atLeast"/>
        <w:jc w:val="center"/>
        <w:rPr>
          <w:rFonts w:ascii="Times New Roman" w:eastAsia="Times New Roman" w:hAnsi="Times New Roman"/>
          <w:sz w:val="28"/>
          <w:szCs w:val="28"/>
          <w:lang w:eastAsia="ru-RU"/>
        </w:rPr>
      </w:pPr>
    </w:p>
    <w:p w:rsidR="00740F96" w:rsidRPr="00052DB7" w:rsidRDefault="00740F96" w:rsidP="00740F96">
      <w:pPr>
        <w:pStyle w:val="a4"/>
        <w:spacing w:after="0" w:line="100" w:lineRule="atLeast"/>
        <w:jc w:val="center"/>
        <w:rPr>
          <w:sz w:val="28"/>
          <w:szCs w:val="28"/>
        </w:rPr>
      </w:pPr>
      <w:r w:rsidRPr="00052DB7">
        <w:rPr>
          <w:rFonts w:ascii="Times New Roman" w:eastAsia="Times New Roman" w:hAnsi="Times New Roman"/>
          <w:sz w:val="28"/>
          <w:szCs w:val="28"/>
          <w:lang w:eastAsia="ru-RU"/>
        </w:rPr>
        <w:t>Весть облетела школу в один миг:</w:t>
      </w:r>
      <w:r w:rsidRPr="00052DB7">
        <w:rPr>
          <w:rFonts w:ascii="Times New Roman" w:eastAsia="Times New Roman" w:hAnsi="Times New Roman"/>
          <w:sz w:val="28"/>
          <w:szCs w:val="28"/>
          <w:lang w:eastAsia="ru-RU"/>
        </w:rPr>
        <w:br/>
        <w:t>Пришел учитель, бывший фронтовик.</w:t>
      </w:r>
      <w:r w:rsidR="00483F6E" w:rsidRPr="00483F6E">
        <w:rPr>
          <w:rFonts w:ascii="Times New Roman" w:hAnsi="Times New Roman"/>
          <w:sz w:val="24"/>
          <w:szCs w:val="24"/>
        </w:rPr>
        <w:t xml:space="preserve"> </w:t>
      </w:r>
      <w:r w:rsidRPr="00052DB7">
        <w:rPr>
          <w:rFonts w:ascii="Times New Roman" w:eastAsia="Times New Roman" w:hAnsi="Times New Roman"/>
          <w:sz w:val="28"/>
          <w:szCs w:val="28"/>
          <w:lang w:eastAsia="ru-RU"/>
        </w:rPr>
        <w:br/>
        <w:t xml:space="preserve"> Он в класс вошел. Повисла тишина. </w:t>
      </w:r>
      <w:r w:rsidRPr="00052DB7">
        <w:rPr>
          <w:rFonts w:ascii="Times New Roman" w:eastAsia="Times New Roman" w:hAnsi="Times New Roman"/>
          <w:sz w:val="28"/>
          <w:szCs w:val="28"/>
          <w:lang w:eastAsia="ru-RU"/>
        </w:rPr>
        <w:br/>
        <w:t>Шаг как бросок, и резкий взмах рукою...</w:t>
      </w:r>
      <w:r w:rsidRPr="00052DB7">
        <w:rPr>
          <w:rFonts w:ascii="Times New Roman" w:eastAsia="Times New Roman" w:hAnsi="Times New Roman"/>
          <w:sz w:val="28"/>
          <w:szCs w:val="28"/>
          <w:lang w:eastAsia="ru-RU"/>
        </w:rPr>
        <w:br/>
      </w:r>
    </w:p>
    <w:p w:rsidR="00740F96" w:rsidRDefault="00740F96" w:rsidP="00740F96">
      <w:pPr>
        <w:pStyle w:val="a3"/>
        <w:jc w:val="center"/>
        <w:rPr>
          <w:rFonts w:ascii="Times New Roman" w:eastAsia="Times New Roman" w:hAnsi="Times New Roman" w:cs="Times New Roman"/>
          <w:sz w:val="28"/>
          <w:szCs w:val="28"/>
          <w:lang w:val="ru-RU" w:eastAsia="ru-RU"/>
        </w:rPr>
      </w:pPr>
      <w:r w:rsidRPr="00052DB7">
        <w:rPr>
          <w:rFonts w:ascii="Times New Roman" w:eastAsia="Times New Roman" w:hAnsi="Times New Roman" w:cs="Times New Roman"/>
          <w:sz w:val="28"/>
          <w:szCs w:val="28"/>
          <w:lang w:val="ru-RU" w:eastAsia="ru-RU"/>
        </w:rPr>
        <w:t xml:space="preserve">Раненье головы... Она, война, </w:t>
      </w:r>
      <w:r w:rsidRPr="00052DB7">
        <w:rPr>
          <w:rFonts w:ascii="Times New Roman" w:eastAsia="Times New Roman" w:hAnsi="Times New Roman" w:cs="Times New Roman"/>
          <w:sz w:val="28"/>
          <w:szCs w:val="28"/>
          <w:lang w:val="ru-RU" w:eastAsia="ru-RU"/>
        </w:rPr>
        <w:br/>
        <w:t>Вдруг накатила горестной волною.</w:t>
      </w:r>
      <w:r w:rsidRPr="00052DB7">
        <w:rPr>
          <w:rFonts w:ascii="Times New Roman" w:eastAsia="Times New Roman" w:hAnsi="Times New Roman" w:cs="Times New Roman"/>
          <w:sz w:val="28"/>
          <w:szCs w:val="28"/>
          <w:lang w:val="ru-RU" w:eastAsia="ru-RU"/>
        </w:rPr>
        <w:br/>
        <w:t xml:space="preserve"> Вот повернулся к нам. Глаза в глаза.</w:t>
      </w:r>
      <w:r w:rsidRPr="00052DB7">
        <w:rPr>
          <w:rFonts w:ascii="Times New Roman" w:eastAsia="Times New Roman" w:hAnsi="Times New Roman" w:cs="Times New Roman"/>
          <w:sz w:val="28"/>
          <w:szCs w:val="28"/>
          <w:lang w:val="ru-RU" w:eastAsia="ru-RU"/>
        </w:rPr>
        <w:br/>
        <w:t>Увидел всех. Мы поняли: Учитель!</w:t>
      </w:r>
    </w:p>
    <w:p w:rsidR="00740F96" w:rsidRPr="00052DB7" w:rsidRDefault="00740F96" w:rsidP="00740F96">
      <w:pPr>
        <w:pStyle w:val="a3"/>
        <w:rPr>
          <w:rFonts w:ascii="Times New Roman" w:hAnsi="Times New Roman"/>
          <w:sz w:val="28"/>
          <w:szCs w:val="28"/>
          <w:lang w:val="ru-RU"/>
        </w:rPr>
      </w:pPr>
    </w:p>
    <w:p w:rsidR="00740F96" w:rsidRDefault="00740F96" w:rsidP="00740F96">
      <w:pPr>
        <w:pStyle w:val="a3"/>
        <w:jc w:val="both"/>
        <w:rPr>
          <w:rFonts w:ascii="Times New Roman" w:hAnsi="Times New Roman"/>
          <w:sz w:val="28"/>
          <w:szCs w:val="28"/>
          <w:lang w:val="ru-RU"/>
        </w:rPr>
      </w:pPr>
      <w:r>
        <w:rPr>
          <w:rFonts w:ascii="Times New Roman" w:hAnsi="Times New Roman"/>
          <w:sz w:val="28"/>
          <w:szCs w:val="28"/>
          <w:lang w:val="ru-RU"/>
        </w:rPr>
        <w:tab/>
        <w:t>Теперь он на уроках истории рассказывал сельским ребятишкам не только о том, что узнал из книг, теперь он - живой свидетель  истории.</w:t>
      </w:r>
    </w:p>
    <w:p w:rsidR="00740F96" w:rsidRDefault="00740F96" w:rsidP="00740F96">
      <w:pPr>
        <w:pStyle w:val="a3"/>
        <w:jc w:val="both"/>
        <w:rPr>
          <w:rFonts w:ascii="Times New Roman" w:hAnsi="Times New Roman"/>
          <w:sz w:val="28"/>
          <w:szCs w:val="28"/>
          <w:lang w:val="ru-RU"/>
        </w:rPr>
      </w:pPr>
      <w:r>
        <w:rPr>
          <w:rFonts w:ascii="Times New Roman" w:hAnsi="Times New Roman"/>
          <w:sz w:val="28"/>
          <w:szCs w:val="28"/>
          <w:lang w:val="ru-RU"/>
        </w:rPr>
        <w:tab/>
        <w:t xml:space="preserve"> </w:t>
      </w:r>
    </w:p>
    <w:p w:rsidR="00740F96" w:rsidRDefault="00740F96" w:rsidP="00740F96">
      <w:pPr>
        <w:pStyle w:val="a3"/>
        <w:jc w:val="both"/>
        <w:rPr>
          <w:rFonts w:ascii="Times New Roman" w:hAnsi="Times New Roman"/>
          <w:sz w:val="28"/>
          <w:szCs w:val="28"/>
          <w:lang w:val="ru-RU"/>
        </w:rPr>
      </w:pPr>
      <w:r>
        <w:rPr>
          <w:rFonts w:ascii="Times New Roman" w:hAnsi="Times New Roman"/>
          <w:sz w:val="28"/>
          <w:szCs w:val="28"/>
          <w:lang w:val="ru-RU"/>
        </w:rPr>
        <w:tab/>
        <w:t xml:space="preserve">Его уроки истории стали для многих выпускников </w:t>
      </w:r>
      <w:proofErr w:type="spellStart"/>
      <w:r>
        <w:rPr>
          <w:rFonts w:ascii="Times New Roman" w:hAnsi="Times New Roman"/>
          <w:sz w:val="28"/>
          <w:szCs w:val="28"/>
          <w:lang w:val="ru-RU"/>
        </w:rPr>
        <w:t>Сычёвской</w:t>
      </w:r>
      <w:proofErr w:type="spellEnd"/>
      <w:r>
        <w:rPr>
          <w:rFonts w:ascii="Times New Roman" w:hAnsi="Times New Roman"/>
          <w:sz w:val="28"/>
          <w:szCs w:val="28"/>
          <w:lang w:val="ru-RU"/>
        </w:rPr>
        <w:t xml:space="preserve"> средней школы настоящими  уроками жизни и мужества.</w:t>
      </w:r>
    </w:p>
    <w:p w:rsidR="00740F96" w:rsidRDefault="00740F96" w:rsidP="00740F96">
      <w:pPr>
        <w:pStyle w:val="a3"/>
        <w:ind w:firstLine="708"/>
        <w:jc w:val="both"/>
        <w:rPr>
          <w:rFonts w:ascii="Times New Roman" w:hAnsi="Times New Roman"/>
          <w:sz w:val="28"/>
          <w:szCs w:val="28"/>
          <w:lang w:val="ru-RU"/>
        </w:rPr>
      </w:pPr>
      <w:r>
        <w:rPr>
          <w:rFonts w:ascii="Times New Roman" w:hAnsi="Times New Roman"/>
          <w:sz w:val="28"/>
          <w:szCs w:val="28"/>
          <w:lang w:val="ru-RU"/>
        </w:rPr>
        <w:t xml:space="preserve"> Было у Савелия Прохоровича любимое занятие, которому он посвящал всё свободное время. Один из первых в деревне он вырастил фруктовый сад.  Яблони, груши, вишня, слива, малина, смородина, крыжовник, земляника...</w:t>
      </w:r>
    </w:p>
    <w:p w:rsidR="00740F96" w:rsidRDefault="00740F96" w:rsidP="00740F96">
      <w:pPr>
        <w:pStyle w:val="a3"/>
        <w:jc w:val="both"/>
        <w:rPr>
          <w:rFonts w:ascii="Times New Roman" w:hAnsi="Times New Roman"/>
          <w:sz w:val="28"/>
          <w:szCs w:val="28"/>
          <w:lang w:val="ru-RU"/>
        </w:rPr>
      </w:pPr>
      <w:r>
        <w:rPr>
          <w:rFonts w:ascii="Times New Roman" w:hAnsi="Times New Roman"/>
          <w:sz w:val="28"/>
          <w:szCs w:val="28"/>
          <w:lang w:val="ru-RU"/>
        </w:rPr>
        <w:tab/>
        <w:t xml:space="preserve"> Главное украшение сада – диковинные гроздья винограда, на которые приходили посмотреть не только любопытные ребятишки, но и односельчане, с которыми Савелий Прохорович с удовольствием делился саженцами, семенами, советами…</w:t>
      </w:r>
    </w:p>
    <w:p w:rsidR="00740F96" w:rsidRDefault="00740F96" w:rsidP="00740F96">
      <w:pPr>
        <w:pStyle w:val="a3"/>
        <w:jc w:val="both"/>
        <w:rPr>
          <w:rFonts w:ascii="Times New Roman" w:hAnsi="Times New Roman"/>
          <w:sz w:val="28"/>
          <w:szCs w:val="28"/>
          <w:lang w:val="ru-RU"/>
        </w:rPr>
      </w:pPr>
      <w:r>
        <w:rPr>
          <w:rFonts w:ascii="Times New Roman" w:hAnsi="Times New Roman"/>
          <w:sz w:val="28"/>
          <w:szCs w:val="28"/>
          <w:lang w:val="ru-RU"/>
        </w:rPr>
        <w:tab/>
        <w:t xml:space="preserve">Каждое утро Савелий Прохорович обливался ледяной водой из колодца, зимой купался в снегу, до самой старости проходил пешком не менее 10 километров в день. </w:t>
      </w:r>
    </w:p>
    <w:p w:rsidR="00740F96" w:rsidRDefault="00740F96" w:rsidP="00740F96">
      <w:pPr>
        <w:pStyle w:val="a3"/>
        <w:jc w:val="both"/>
        <w:rPr>
          <w:rFonts w:ascii="Times New Roman" w:hAnsi="Times New Roman"/>
          <w:sz w:val="28"/>
          <w:szCs w:val="28"/>
          <w:lang w:val="ru-RU"/>
        </w:rPr>
      </w:pPr>
      <w:r>
        <w:rPr>
          <w:rFonts w:ascii="Times New Roman" w:hAnsi="Times New Roman"/>
          <w:sz w:val="28"/>
          <w:szCs w:val="28"/>
          <w:lang w:val="ru-RU"/>
        </w:rPr>
        <w:tab/>
        <w:t xml:space="preserve">92 года прожил Савелий Прохорович </w:t>
      </w:r>
      <w:proofErr w:type="spellStart"/>
      <w:r>
        <w:rPr>
          <w:rFonts w:ascii="Times New Roman" w:hAnsi="Times New Roman"/>
          <w:sz w:val="28"/>
          <w:szCs w:val="28"/>
          <w:lang w:val="ru-RU"/>
        </w:rPr>
        <w:t>Полевик</w:t>
      </w:r>
      <w:proofErr w:type="spellEnd"/>
      <w:r>
        <w:rPr>
          <w:rFonts w:ascii="Times New Roman" w:hAnsi="Times New Roman"/>
          <w:sz w:val="28"/>
          <w:szCs w:val="28"/>
          <w:lang w:val="ru-RU"/>
        </w:rPr>
        <w:t>, удивительный человек, простой сельский учитель.</w:t>
      </w:r>
    </w:p>
    <w:p w:rsidR="00740F96" w:rsidRDefault="00E51415" w:rsidP="00740F96">
      <w:pPr>
        <w:pStyle w:val="a3"/>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2609850" cy="2019300"/>
            <wp:effectExtent l="19050" t="19050" r="19050" b="1905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13314" name="Picture 1"/>
                    <pic:cNvPicPr>
                      <a:picLocks noChangeAspect="1" noChangeArrowheads="1"/>
                    </pic:cNvPicPr>
                  </pic:nvPicPr>
                  <pic:blipFill>
                    <a:blip r:embed="rId5" cstate="email"/>
                    <a:srcRect/>
                    <a:stretch>
                      <a:fillRect/>
                    </a:stretch>
                  </pic:blipFill>
                  <pic:spPr bwMode="auto">
                    <a:xfrm>
                      <a:off x="0" y="0"/>
                      <a:ext cx="2609850" cy="2019300"/>
                    </a:xfrm>
                    <a:prstGeom prst="rect">
                      <a:avLst/>
                    </a:prstGeom>
                    <a:noFill/>
                    <a:ln w="9360">
                      <a:solidFill>
                        <a:srgbClr val="444D26"/>
                      </a:solidFill>
                      <a:miter lim="800000"/>
                      <a:headEnd/>
                      <a:tailEnd/>
                    </a:ln>
                  </pic:spPr>
                </pic:pic>
              </a:graphicData>
            </a:graphic>
          </wp:anchor>
        </w:drawing>
      </w:r>
      <w:r w:rsidR="00740F96">
        <w:rPr>
          <w:rFonts w:ascii="Times New Roman" w:hAnsi="Times New Roman"/>
          <w:sz w:val="28"/>
          <w:szCs w:val="28"/>
          <w:lang w:val="ru-RU"/>
        </w:rPr>
        <w:tab/>
        <w:t>Давно нет дома, где он провёл всю свою жизнь, медленно  умирает без хозяина и старый сад, но спросите у любого в Сычёвке: «Чья это усадьба?», и вам непременно ответят: «</w:t>
      </w:r>
      <w:r w:rsidR="0098427D">
        <w:rPr>
          <w:rFonts w:ascii="Times New Roman" w:hAnsi="Times New Roman"/>
          <w:sz w:val="28"/>
          <w:szCs w:val="28"/>
          <w:lang w:val="ru-RU"/>
        </w:rPr>
        <w:t xml:space="preserve">Эта? </w:t>
      </w:r>
      <w:r w:rsidR="00740F96">
        <w:rPr>
          <w:rFonts w:ascii="Times New Roman" w:hAnsi="Times New Roman"/>
          <w:sz w:val="28"/>
          <w:szCs w:val="28"/>
          <w:lang w:val="ru-RU"/>
        </w:rPr>
        <w:t xml:space="preserve">Это Савелия </w:t>
      </w:r>
      <w:proofErr w:type="spellStart"/>
      <w:r w:rsidR="00740F96">
        <w:rPr>
          <w:rFonts w:ascii="Times New Roman" w:hAnsi="Times New Roman"/>
          <w:sz w:val="28"/>
          <w:szCs w:val="28"/>
          <w:lang w:val="ru-RU"/>
        </w:rPr>
        <w:t>Прохорыча</w:t>
      </w:r>
      <w:proofErr w:type="spellEnd"/>
      <w:r w:rsidR="00740F96">
        <w:rPr>
          <w:rFonts w:ascii="Times New Roman" w:hAnsi="Times New Roman"/>
          <w:sz w:val="28"/>
          <w:szCs w:val="28"/>
          <w:lang w:val="ru-RU"/>
        </w:rPr>
        <w:t xml:space="preserve">…» </w:t>
      </w:r>
    </w:p>
    <w:p w:rsidR="0098427D" w:rsidRDefault="00740F96" w:rsidP="00740F96">
      <w:pPr>
        <w:pStyle w:val="a3"/>
        <w:ind w:firstLine="708"/>
        <w:jc w:val="both"/>
        <w:rPr>
          <w:rFonts w:ascii="Times New Roman" w:hAnsi="Times New Roman"/>
          <w:sz w:val="28"/>
          <w:szCs w:val="28"/>
          <w:lang w:val="ru-RU"/>
        </w:rPr>
      </w:pPr>
      <w:r>
        <w:rPr>
          <w:rFonts w:ascii="Times New Roman" w:hAnsi="Times New Roman"/>
          <w:sz w:val="28"/>
          <w:szCs w:val="28"/>
          <w:lang w:val="ru-RU"/>
        </w:rPr>
        <w:t xml:space="preserve">Почему? </w:t>
      </w:r>
    </w:p>
    <w:p w:rsidR="00740F96" w:rsidRDefault="00740F96" w:rsidP="00E51415">
      <w:pPr>
        <w:pStyle w:val="a3"/>
        <w:ind w:firstLine="708"/>
        <w:jc w:val="both"/>
        <w:rPr>
          <w:rFonts w:ascii="Times New Roman" w:hAnsi="Times New Roman"/>
          <w:sz w:val="28"/>
          <w:szCs w:val="28"/>
          <w:lang w:val="ru-RU"/>
        </w:rPr>
      </w:pPr>
      <w:r>
        <w:rPr>
          <w:rFonts w:ascii="Times New Roman" w:hAnsi="Times New Roman"/>
          <w:sz w:val="28"/>
          <w:szCs w:val="28"/>
          <w:lang w:val="ru-RU"/>
        </w:rPr>
        <w:t xml:space="preserve">А </w:t>
      </w:r>
      <w:r w:rsidR="00E51415">
        <w:rPr>
          <w:rFonts w:ascii="Times New Roman" w:hAnsi="Times New Roman"/>
          <w:sz w:val="28"/>
          <w:szCs w:val="28"/>
          <w:lang w:val="ru-RU"/>
        </w:rPr>
        <w:t xml:space="preserve"> </w:t>
      </w:r>
      <w:r w:rsidR="0098427D">
        <w:rPr>
          <w:rFonts w:ascii="Times New Roman" w:hAnsi="Times New Roman"/>
          <w:sz w:val="28"/>
          <w:szCs w:val="28"/>
          <w:lang w:val="ru-RU"/>
        </w:rPr>
        <w:t xml:space="preserve"> </w:t>
      </w:r>
      <w:r>
        <w:rPr>
          <w:rFonts w:ascii="Times New Roman" w:hAnsi="Times New Roman"/>
          <w:sz w:val="28"/>
          <w:szCs w:val="28"/>
          <w:lang w:val="ru-RU"/>
        </w:rPr>
        <w:t>потому</w:t>
      </w:r>
      <w:r w:rsidR="0098427D">
        <w:rPr>
          <w:rFonts w:ascii="Times New Roman" w:hAnsi="Times New Roman"/>
          <w:sz w:val="28"/>
          <w:szCs w:val="28"/>
          <w:lang w:val="ru-RU"/>
        </w:rPr>
        <w:t xml:space="preserve">, </w:t>
      </w:r>
      <w:r>
        <w:rPr>
          <w:rFonts w:ascii="Times New Roman" w:hAnsi="Times New Roman"/>
          <w:sz w:val="28"/>
          <w:szCs w:val="28"/>
          <w:lang w:val="ru-RU"/>
        </w:rPr>
        <w:t xml:space="preserve"> что просто жил он на Земле </w:t>
      </w:r>
      <w:r w:rsidR="00E51415">
        <w:rPr>
          <w:rFonts w:ascii="Times New Roman" w:hAnsi="Times New Roman"/>
          <w:sz w:val="28"/>
          <w:szCs w:val="28"/>
          <w:lang w:val="ru-RU"/>
        </w:rPr>
        <w:t>так, как должен жить настоящий Ч</w:t>
      </w:r>
      <w:r>
        <w:rPr>
          <w:rFonts w:ascii="Times New Roman" w:hAnsi="Times New Roman"/>
          <w:sz w:val="28"/>
          <w:szCs w:val="28"/>
          <w:lang w:val="ru-RU"/>
        </w:rPr>
        <w:t>еловек,</w:t>
      </w:r>
      <w:r w:rsidR="00E51415">
        <w:rPr>
          <w:rFonts w:ascii="Times New Roman" w:hAnsi="Times New Roman"/>
          <w:sz w:val="28"/>
          <w:szCs w:val="28"/>
          <w:lang w:val="ru-RU"/>
        </w:rPr>
        <w:t xml:space="preserve">   старый С</w:t>
      </w:r>
      <w:r w:rsidR="0098427D">
        <w:rPr>
          <w:rFonts w:ascii="Times New Roman" w:hAnsi="Times New Roman"/>
          <w:sz w:val="28"/>
          <w:szCs w:val="28"/>
          <w:lang w:val="ru-RU"/>
        </w:rPr>
        <w:t xml:space="preserve">олдат, </w:t>
      </w:r>
      <w:r>
        <w:rPr>
          <w:rFonts w:ascii="Times New Roman" w:hAnsi="Times New Roman"/>
          <w:sz w:val="28"/>
          <w:szCs w:val="28"/>
          <w:lang w:val="ru-RU"/>
        </w:rPr>
        <w:t xml:space="preserve"> потому что был  он  Учителем, потому что каждую весну</w:t>
      </w:r>
      <w:r w:rsidR="0098427D">
        <w:rPr>
          <w:rFonts w:ascii="Times New Roman" w:hAnsi="Times New Roman"/>
          <w:sz w:val="28"/>
          <w:szCs w:val="28"/>
          <w:lang w:val="ru-RU"/>
        </w:rPr>
        <w:t xml:space="preserve"> ко Дню Победы </w:t>
      </w:r>
      <w:r>
        <w:rPr>
          <w:rFonts w:ascii="Times New Roman" w:hAnsi="Times New Roman"/>
          <w:sz w:val="28"/>
          <w:szCs w:val="28"/>
          <w:lang w:val="ru-RU"/>
        </w:rPr>
        <w:t xml:space="preserve"> наперекор времени распускается старый сад и пробивается и ищет себе дорогу молодая буйная поросль…</w:t>
      </w:r>
    </w:p>
    <w:sectPr w:rsidR="00740F96" w:rsidSect="002E05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mn-ea">
    <w:altName w:val="Times New Roman"/>
    <w:panose1 w:val="02020603050405020304"/>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0F96"/>
    <w:rsid w:val="0009592E"/>
    <w:rsid w:val="000A028B"/>
    <w:rsid w:val="002E0509"/>
    <w:rsid w:val="003342ED"/>
    <w:rsid w:val="0036404F"/>
    <w:rsid w:val="0044348E"/>
    <w:rsid w:val="004445DD"/>
    <w:rsid w:val="004456FE"/>
    <w:rsid w:val="00483F6E"/>
    <w:rsid w:val="00545676"/>
    <w:rsid w:val="00590FF4"/>
    <w:rsid w:val="00700DE4"/>
    <w:rsid w:val="00740F96"/>
    <w:rsid w:val="007C056B"/>
    <w:rsid w:val="008969FB"/>
    <w:rsid w:val="008C5775"/>
    <w:rsid w:val="0098427D"/>
    <w:rsid w:val="00A0211A"/>
    <w:rsid w:val="00B444BB"/>
    <w:rsid w:val="00B56BA2"/>
    <w:rsid w:val="00B75D93"/>
    <w:rsid w:val="00CC55DF"/>
    <w:rsid w:val="00CE669E"/>
    <w:rsid w:val="00D37592"/>
    <w:rsid w:val="00E51415"/>
    <w:rsid w:val="00F27179"/>
    <w:rsid w:val="00F33A30"/>
    <w:rsid w:val="00F91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40F96"/>
    <w:pPr>
      <w:suppressAutoHyphens/>
      <w:spacing w:after="0" w:line="240" w:lineRule="auto"/>
    </w:pPr>
    <w:rPr>
      <w:rFonts w:ascii="Century Gothic" w:eastAsia="Century Gothic" w:hAnsi="Century Gothic" w:cs="Century Gothic"/>
      <w:lang w:val="en-US" w:eastAsia="en-US" w:bidi="en-US"/>
    </w:rPr>
  </w:style>
  <w:style w:type="paragraph" w:customStyle="1" w:styleId="a4">
    <w:name w:val="Базовый"/>
    <w:rsid w:val="00740F96"/>
    <w:pPr>
      <w:tabs>
        <w:tab w:val="left" w:pos="709"/>
      </w:tabs>
      <w:suppressAutoHyphens/>
      <w:spacing w:line="276" w:lineRule="atLeast"/>
    </w:pPr>
    <w:rPr>
      <w:rFonts w:ascii="Calibri" w:eastAsia="DejaVu Sans" w:hAnsi="Calibri" w:cs="Times New Roman"/>
      <w:lang w:eastAsia="en-US"/>
    </w:rPr>
  </w:style>
  <w:style w:type="paragraph" w:styleId="a5">
    <w:name w:val="Balloon Text"/>
    <w:basedOn w:val="a"/>
    <w:link w:val="a6"/>
    <w:uiPriority w:val="99"/>
    <w:semiHidden/>
    <w:unhideWhenUsed/>
    <w:rsid w:val="00740F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0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908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567</Words>
  <Characters>3233</Characters>
  <Application>Microsoft Office Word</Application>
  <DocSecurity>0</DocSecurity>
  <Lines>26</Lines>
  <Paragraphs>7</Paragraphs>
  <ScaleCrop>false</ScaleCrop>
  <Company>Microsoft</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19</cp:revision>
  <dcterms:created xsi:type="dcterms:W3CDTF">2010-12-09T14:48:00Z</dcterms:created>
  <dcterms:modified xsi:type="dcterms:W3CDTF">2011-09-25T14:29:00Z</dcterms:modified>
</cp:coreProperties>
</file>