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96" w:rsidRPr="00451E96" w:rsidRDefault="00451E96" w:rsidP="00451E96">
      <w:pPr>
        <w:spacing w:before="443" w:after="332" w:line="291" w:lineRule="atLeast"/>
        <w:outlineLvl w:val="0"/>
        <w:rPr>
          <w:rFonts w:ascii="Helvetica" w:eastAsia="Times New Roman" w:hAnsi="Helvetica" w:cs="Helvetica"/>
          <w:b/>
          <w:bCs/>
          <w:color w:val="242F33"/>
          <w:spacing w:val="2"/>
          <w:kern w:val="36"/>
          <w:sz w:val="2"/>
          <w:szCs w:val="2"/>
          <w:lang w:eastAsia="ru-RU"/>
        </w:rPr>
      </w:pPr>
      <w:r w:rsidRPr="00451E96">
        <w:rPr>
          <w:rFonts w:ascii="Helvetica" w:eastAsia="Times New Roman" w:hAnsi="Helvetica" w:cs="Helvetica"/>
          <w:b/>
          <w:bCs/>
          <w:color w:val="242F33"/>
          <w:spacing w:val="-13"/>
          <w:kern w:val="36"/>
          <w:sz w:val="44"/>
          <w:lang w:eastAsia="ru-RU"/>
        </w:rPr>
        <w:t>Шоб було, шо исты</w:t>
      </w:r>
    </w:p>
    <w:p w:rsidR="00451E96" w:rsidRPr="00451E96" w:rsidRDefault="00451E96" w:rsidP="00451E96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51E96">
        <w:rPr>
          <w:rFonts w:ascii="Georgia" w:eastAsia="Times New Roman" w:hAnsi="Georgia" w:cs="Helvetica"/>
          <w:b/>
          <w:bCs/>
          <w:i/>
          <w:iCs/>
          <w:color w:val="242F33"/>
          <w:spacing w:val="2"/>
          <w:sz w:val="25"/>
          <w:lang w:eastAsia="ru-RU"/>
        </w:rPr>
        <w:t>8 марта — Международный женский день</w:t>
      </w:r>
    </w:p>
    <w:p w:rsidR="00451E96" w:rsidRPr="00451E96" w:rsidRDefault="00451E96" w:rsidP="00451E96">
      <w:pPr>
        <w:spacing w:after="0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>
        <w:rPr>
          <w:rFonts w:ascii="Georgia" w:eastAsia="Times New Roman" w:hAnsi="Georgia" w:cs="Helvetica"/>
          <w:noProof/>
          <w:color w:val="242F33"/>
          <w:spacing w:val="2"/>
          <w:sz w:val="25"/>
          <w:szCs w:val="25"/>
          <w:lang w:eastAsia="ru-RU"/>
        </w:rPr>
        <w:drawing>
          <wp:inline distT="0" distB="0" distL="0" distR="0">
            <wp:extent cx="7623175" cy="5081905"/>
            <wp:effectExtent l="19050" t="0" r="0" b="0"/>
            <wp:docPr id="1" name="image_yuriy_09bogatov_26618" descr="... И шоб нэ було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yuriy_09bogatov_26618" descr="... И шоб нэ було вой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75" cy="508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E96" w:rsidRPr="00451E96" w:rsidRDefault="00451E96" w:rsidP="00451E9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51E9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51E96" w:rsidRPr="00451E96" w:rsidRDefault="00451E96" w:rsidP="00451E96">
      <w:pPr>
        <w:spacing w:after="0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51E96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35.7pt;height:28.4pt" o:ole="">
            <v:imagedata r:id="rId6" o:title=""/>
          </v:shape>
          <w:control r:id="rId7" w:name="DefaultOcxName" w:shapeid="_x0000_i1043"/>
        </w:object>
      </w:r>
    </w:p>
    <w:p w:rsidR="00451E96" w:rsidRPr="00451E96" w:rsidRDefault="00451E96" w:rsidP="00451E9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51E9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51E96" w:rsidRPr="00451E96" w:rsidRDefault="00451E96" w:rsidP="00451E96">
      <w:pPr>
        <w:spacing w:after="0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51E96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... И шоб нэ було войны</w:t>
      </w:r>
    </w:p>
    <w:p w:rsidR="00451E96" w:rsidRPr="00451E96" w:rsidRDefault="00451E96" w:rsidP="00451E96">
      <w:pPr>
        <w:spacing w:before="554"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51E96">
        <w:rPr>
          <w:rFonts w:ascii="Georgia" w:eastAsia="Times New Roman" w:hAnsi="Georgia" w:cs="Helvetica"/>
          <w:i/>
          <w:iCs/>
          <w:color w:val="242F33"/>
          <w:spacing w:val="2"/>
          <w:sz w:val="25"/>
          <w:lang w:eastAsia="ru-RU"/>
        </w:rPr>
        <w:t>Мне всю жизнь везёт на встречи с замечательными женщинами. Все они навек остаются в моём сердце и душе. Но с особым трепетом отношусь к тем, о ком ещё мой любимый Некрасов писал с таким восторгом. Кланяюсь им низко. Об одной из таких и пойдёт речь.</w:t>
      </w:r>
    </w:p>
    <w:p w:rsidR="00451E96" w:rsidRPr="00451E96" w:rsidRDefault="00451E96" w:rsidP="00451E96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51E96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Пасмурно. Уютный дом на зелёном квартале по ул. Батарейной г. Славянска-на-Кубани — в тени. В комнате электроосвещение не включено, а светло — от </w:t>
      </w:r>
      <w:r w:rsidRPr="00451E96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lastRenderedPageBreak/>
        <w:t>лучезарной улыбки и светлого лица Клавдии Фёдоровны Кулинчи. Мы встретились с ней в её девянос</w:t>
      </w:r>
      <w:r w:rsidRPr="00451E96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softHyphen/>
        <w:t>толетний юбилей.</w:t>
      </w:r>
    </w:p>
    <w:p w:rsidR="00451E96" w:rsidRPr="00451E96" w:rsidRDefault="00451E96" w:rsidP="00451E96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51E96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                                                  </w:t>
      </w:r>
      <w:r w:rsidRPr="00451E96">
        <w:rPr>
          <w:rFonts w:ascii="Georgia" w:eastAsia="Times New Roman" w:hAnsi="Georgia" w:cs="Helvetica"/>
          <w:b/>
          <w:bCs/>
          <w:color w:val="242F33"/>
          <w:spacing w:val="2"/>
          <w:sz w:val="25"/>
          <w:lang w:eastAsia="ru-RU"/>
        </w:rPr>
        <w:t>До и после войны</w:t>
      </w:r>
    </w:p>
    <w:p w:rsidR="00451E96" w:rsidRPr="00451E96" w:rsidRDefault="00451E96" w:rsidP="00451E96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51E96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В казачьей крестьянской семье — пять душ. Клава оканчивает семилетку — и в колхоз. Тяжела работа в поле, где из механизации лишь молотилка. Понаклоняйся, покидай в неё снопы пшеницы! На всю станицу Челбасскую (нынешнего Каневского района) — один радиорепродуктор на площади. Громом раздаётся из него: «Война!».</w:t>
      </w:r>
    </w:p>
    <w:p w:rsidR="00451E96" w:rsidRPr="00451E96" w:rsidRDefault="00451E96" w:rsidP="00451E96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51E96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Отец уходит на фронт. Сентябрь сорок первого. Жесточайшие бои в Ростовской области. Скорбная весть: папа погиб.</w:t>
      </w:r>
    </w:p>
    <w:p w:rsidR="00451E96" w:rsidRPr="00451E96" w:rsidRDefault="00451E96" w:rsidP="00451E96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51E96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Страшные месяцы оккупации. Немцы отбирают всё съестное. Кто сопротивляется — расстреливают.</w:t>
      </w:r>
    </w:p>
    <w:p w:rsidR="00451E96" w:rsidRPr="00451E96" w:rsidRDefault="00451E96" w:rsidP="00451E96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51E96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— Воны у хати квартирують, а мы на горищи ховаемся, трясэмся.</w:t>
      </w:r>
    </w:p>
    <w:p w:rsidR="00451E96" w:rsidRPr="00451E96" w:rsidRDefault="00451E96" w:rsidP="00451E96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51E96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Рытьё окопов до кровавых мозолей. Большая радость: оккупантов прогнали! И снова тяжкий труд в колхозе — всё для фронта, всё для победы. Из Крыловской в Каневскую — день ходьбы. Подвод нет. Продовольствие и другие грузы для наших бойцов — всё на себе.</w:t>
      </w:r>
    </w:p>
    <w:p w:rsidR="00451E96" w:rsidRPr="00451E96" w:rsidRDefault="00451E96" w:rsidP="00451E96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51E96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— Як попадэтся нэсты консэрвы — ото тяжко.</w:t>
      </w:r>
    </w:p>
    <w:p w:rsidR="00451E96" w:rsidRPr="00451E96" w:rsidRDefault="00451E96" w:rsidP="00451E96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bookmarkStart w:id="0" w:name="cutid1"/>
      <w:bookmarkEnd w:id="0"/>
      <w:r w:rsidRPr="00451E96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Счастье великое застаёт во время работы на колхозном поле. Скачет на лошади паренёк, размахивает красным флагом:</w:t>
      </w:r>
    </w:p>
    <w:p w:rsidR="00451E96" w:rsidRPr="00451E96" w:rsidRDefault="00451E96" w:rsidP="00451E96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51E96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— По-бе-да!!!</w:t>
      </w:r>
    </w:p>
    <w:p w:rsidR="00451E96" w:rsidRPr="00451E96" w:rsidRDefault="00451E96" w:rsidP="00451E96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51E96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Скорей в станицу, за пятнадцать километров, на митинг. Усталость — как рукой снимает.</w:t>
      </w:r>
    </w:p>
    <w:p w:rsidR="00451E96" w:rsidRPr="00451E96" w:rsidRDefault="00451E96" w:rsidP="00451E96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51E96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1948 год. Переезд к мужу в станицу Славянскую.</w:t>
      </w:r>
    </w:p>
    <w:p w:rsidR="00451E96" w:rsidRPr="00451E96" w:rsidRDefault="00451E96" w:rsidP="00451E96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51E96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— До тётки в гости издыла, с сусидом Пэтром познакомылась — за ёго и выйшла.</w:t>
      </w:r>
    </w:p>
    <w:p w:rsidR="00451E96" w:rsidRPr="00451E96" w:rsidRDefault="00451E96" w:rsidP="00451E96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51E96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lastRenderedPageBreak/>
        <w:t>Петр Трофимович — герой-фронтовик, грудь в орденах. Мичман Черноморского флота. Под командованием Цезаря Куникова с десантом высаживался на Малую землю.</w:t>
      </w:r>
    </w:p>
    <w:p w:rsidR="00451E96" w:rsidRPr="00451E96" w:rsidRDefault="00451E96" w:rsidP="00451E96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51E96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Один за другим вырастают две дочери и сын. Работа в колхозе «Путь к коммунизму», в яслях швейной фаб</w:t>
      </w:r>
      <w:r w:rsidRPr="00451E96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softHyphen/>
        <w:t>рики. Постройка собственного дома. Личные трагедии: смерть мужа, сына. А жизнь продолжается — во внуках, правнуках.</w:t>
      </w:r>
    </w:p>
    <w:p w:rsidR="00451E96" w:rsidRPr="00451E96" w:rsidRDefault="00451E96" w:rsidP="00451E96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51E96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                                                  </w:t>
      </w:r>
      <w:r w:rsidRPr="00451E96">
        <w:rPr>
          <w:rFonts w:ascii="Georgia" w:eastAsia="Times New Roman" w:hAnsi="Georgia" w:cs="Helvetica"/>
          <w:b/>
          <w:bCs/>
          <w:color w:val="242F33"/>
          <w:spacing w:val="2"/>
          <w:sz w:val="25"/>
          <w:lang w:eastAsia="ru-RU"/>
        </w:rPr>
        <w:t>В чём секрет?</w:t>
      </w:r>
    </w:p>
    <w:p w:rsidR="00451E96" w:rsidRPr="00451E96" w:rsidRDefault="00451E96" w:rsidP="00451E96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51E96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И вот передо мной девяностолетняя женщина, инвалид второй группы. Но жизнерадостный, оптимис</w:t>
      </w:r>
      <w:r w:rsidRPr="00451E96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softHyphen/>
        <w:t>тичный человек. Это — при такой тяжелой судьбе! В чём секрет?</w:t>
      </w:r>
    </w:p>
    <w:p w:rsidR="00451E96" w:rsidRPr="00451E96" w:rsidRDefault="00451E96" w:rsidP="00451E96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51E96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— Что в жизни главное? — выпытываю.</w:t>
      </w:r>
    </w:p>
    <w:p w:rsidR="00451E96" w:rsidRPr="00451E96" w:rsidRDefault="00451E96" w:rsidP="00451E96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51E96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— Шоб було, шо исты. Мы в сорокови даже траву илы. И шоб нэ було войны. Щас у нас — живи та радуйся!</w:t>
      </w:r>
    </w:p>
    <w:p w:rsidR="00451E96" w:rsidRPr="00451E96" w:rsidRDefault="00451E96" w:rsidP="00451E96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51E96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А радостей у К.Ф.Кулинчи и в таком почтенном возрасте было немало. Главная — внуки да правнуки. Вон тогда четырнадцатилетний Артёмка. Надо помочь носки прабабушке надеть — пожалуйста! А разве не радость, что та дочь, которая живёт в Крыму, теперь не иностранка? А читать в девяносто без очков? Смот</w:t>
      </w:r>
      <w:r w:rsidRPr="00451E96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softHyphen/>
        <w:t>рела телевизор — концерты, фильмы. Раньше любила военное кино, но  потом не стала смотреть, говорила, сердце не выносит вида бомбёжек. Слушала песни по магнитофону. Что касается долголетия, «грешила» на свежий воздух (всю жизнь — в поле, с детьми в яслях во дворе) и на горький перец (разжижает кровь).</w:t>
      </w:r>
    </w:p>
    <w:p w:rsidR="00451E96" w:rsidRPr="00451E96" w:rsidRDefault="00451E96" w:rsidP="00451E96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51E96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Во время нашей беседы сказала, что собирается на Дон на могилу отца, которую наконец-то нашли по Интернету. К.Ф.Кулинчу не забывали — делегации районного совета ветеранов приходили, с юбилеем поздравляли. И она всё и всех помнила. Когда внучка, которая жила рядом, просила мать что-либо тогда-то сделать, то не надеялась на её память, а поручала бабушке Клаве напомнить ей об этом.</w:t>
      </w:r>
    </w:p>
    <w:p w:rsidR="00451E96" w:rsidRPr="00451E96" w:rsidRDefault="00451E96" w:rsidP="00451E96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51E96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lastRenderedPageBreak/>
        <w:t>Наш святой долг — всегда помнить о таких земляках, как труженица тыла, награждённая медалью «За доблестный труд в Великой Отечественной войне 1941—1945 гг.», Клавдия Фёдоровна Кулинча.</w:t>
      </w:r>
    </w:p>
    <w:p w:rsidR="00451E96" w:rsidRPr="00451E96" w:rsidRDefault="00451E96" w:rsidP="00451E96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51E96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                                                                                                </w:t>
      </w:r>
      <w:r w:rsidRPr="00451E96">
        <w:rPr>
          <w:rFonts w:ascii="Georgia" w:eastAsia="Times New Roman" w:hAnsi="Georgia" w:cs="Helvetica"/>
          <w:i/>
          <w:iCs/>
          <w:color w:val="242F33"/>
          <w:spacing w:val="2"/>
          <w:sz w:val="25"/>
          <w:lang w:eastAsia="ru-RU"/>
        </w:rPr>
        <w:t>Фото Андрея Моргунова</w:t>
      </w:r>
    </w:p>
    <w:p w:rsidR="00451E96" w:rsidRPr="00451E96" w:rsidRDefault="00451E96" w:rsidP="00451E96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51E96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                                                                     </w:t>
      </w:r>
      <w:bookmarkStart w:id="1" w:name="cutid1-end"/>
      <w:bookmarkEnd w:id="1"/>
    </w:p>
    <w:p w:rsidR="00451E96" w:rsidRPr="00451E96" w:rsidRDefault="00451E96" w:rsidP="00451E96">
      <w:pPr>
        <w:spacing w:line="291" w:lineRule="atLeast"/>
        <w:rPr>
          <w:rFonts w:ascii="Helvetica" w:eastAsia="Times New Roman" w:hAnsi="Helvetica" w:cs="Helvetica"/>
          <w:color w:val="242F33"/>
          <w:spacing w:val="2"/>
          <w:sz w:val="21"/>
          <w:szCs w:val="21"/>
          <w:lang w:eastAsia="ru-RU"/>
        </w:rPr>
      </w:pPr>
      <w:hyperlink r:id="rId8" w:tgtFrame="_self" w:history="1">
        <w:r w:rsidRPr="00451E96">
          <w:rPr>
            <w:rFonts w:ascii="Helvetica" w:eastAsia="Times New Roman" w:hAnsi="Helvetica" w:cs="Helvetica"/>
            <w:b/>
            <w:bCs/>
            <w:caps/>
            <w:color w:val="FFFFFF"/>
            <w:sz w:val="17"/>
            <w:u w:val="single"/>
            <w:lang w:eastAsia="ru-RU"/>
          </w:rPr>
          <w:t>ДОБАВИТЬ КОММЕНТАРИЙ</w:t>
        </w:r>
      </w:hyperlink>
    </w:p>
    <w:p w:rsidR="00451E96" w:rsidRPr="00451E96" w:rsidRDefault="00451E96" w:rsidP="00451E9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51E9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51E96" w:rsidRPr="00451E96" w:rsidRDefault="00451E96" w:rsidP="00451E96">
      <w:pPr>
        <w:spacing w:after="0" w:line="291" w:lineRule="atLeast"/>
        <w:rPr>
          <w:rFonts w:ascii="Helvetica" w:eastAsia="Times New Roman" w:hAnsi="Helvetica" w:cs="Helvetica"/>
          <w:color w:val="242F33"/>
          <w:spacing w:val="2"/>
          <w:sz w:val="21"/>
          <w:szCs w:val="21"/>
          <w:lang w:eastAsia="ru-RU"/>
        </w:rPr>
      </w:pPr>
    </w:p>
    <w:p w:rsidR="00451E96" w:rsidRPr="00451E96" w:rsidRDefault="00451E96" w:rsidP="00451E96">
      <w:pPr>
        <w:spacing w:after="0" w:line="291" w:lineRule="atLeast"/>
        <w:rPr>
          <w:rFonts w:ascii="Helvetica" w:eastAsia="Times New Roman" w:hAnsi="Helvetica" w:cs="Helvetica"/>
          <w:color w:val="A1AEB2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Коне</w:t>
      </w:r>
    </w:p>
    <w:p w:rsidR="00451E96" w:rsidRPr="00451E96" w:rsidRDefault="00451E96" w:rsidP="0045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E9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  <w:r w:rsidRPr="00451E9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52" type="#_x0000_t75" style="width:123.25pt;height:18pt" o:ole="">
            <v:imagedata r:id="rId9" o:title=""/>
          </v:shape>
          <w:control r:id="rId10" w:name="DefaultOcxName1" w:shapeid="_x0000_i1052"/>
        </w:object>
      </w:r>
    </w:p>
    <w:p w:rsidR="00451E96" w:rsidRPr="00451E96" w:rsidRDefault="00451E96" w:rsidP="00451E96">
      <w:pPr>
        <w:shd w:val="clear" w:color="auto" w:fill="F7F9FA"/>
        <w:spacing w:after="0" w:line="249" w:lineRule="atLeast"/>
        <w:ind w:right="415"/>
        <w:rPr>
          <w:rFonts w:ascii="Tahoma" w:eastAsia="Times New Roman" w:hAnsi="Tahoma" w:cs="Tahoma"/>
          <w:b/>
          <w:bCs/>
          <w:caps/>
          <w:color w:val="7A9199"/>
          <w:spacing w:val="12"/>
          <w:sz w:val="18"/>
          <w:szCs w:val="18"/>
          <w:lang w:eastAsia="ru-RU"/>
        </w:rPr>
      </w:pPr>
      <w:r w:rsidRPr="00451E96">
        <w:rPr>
          <w:rFonts w:ascii="Tahoma" w:eastAsia="Times New Roman" w:hAnsi="Tahoma" w:cs="Tahoma"/>
          <w:b/>
          <w:bCs/>
          <w:caps/>
          <w:color w:val="7A9199"/>
          <w:spacing w:val="12"/>
          <w:sz w:val="18"/>
          <w:szCs w:val="18"/>
          <w:lang w:eastAsia="ru-RU"/>
        </w:rPr>
        <w:t>РУССКИЙ</w:t>
      </w:r>
    </w:p>
    <w:p w:rsidR="00451E96" w:rsidRPr="00451E96" w:rsidRDefault="00451E96" w:rsidP="00451E96">
      <w:pPr>
        <w:shd w:val="clear" w:color="auto" w:fill="F7F9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E96">
        <w:rPr>
          <w:rFonts w:ascii="MS Mincho" w:eastAsia="MS Mincho" w:hAnsi="MS Mincho" w:cs="MS Mincho"/>
          <w:color w:val="BBBBBB"/>
          <w:sz w:val="2"/>
          <w:szCs w:val="2"/>
          <w:lang w:eastAsia="ru-RU"/>
        </w:rPr>
        <w:t>▾</w:t>
      </w:r>
    </w:p>
    <w:p w:rsidR="00451E96" w:rsidRPr="00451E96" w:rsidRDefault="00451E96" w:rsidP="00451E96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E9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53" type="#_x0000_t75" style="width:49.85pt;height:18pt" o:ole="">
            <v:imagedata r:id="rId11" o:title=""/>
          </v:shape>
          <w:control r:id="rId12" w:name="DefaultOcxName2" w:shapeid="_x0000_i1053"/>
        </w:object>
      </w:r>
    </w:p>
    <w:p w:rsidR="00451E96" w:rsidRPr="00451E96" w:rsidRDefault="00451E96" w:rsidP="00451E96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hyperlink r:id="rId13" w:tgtFrame="_self" w:history="1">
        <w:r w:rsidRPr="00451E96">
          <w:rPr>
            <w:rFonts w:ascii="Helvetica" w:eastAsia="Times New Roman" w:hAnsi="Helvetica" w:cs="Helvetica"/>
            <w:color w:val="FFFFFF"/>
            <w:sz w:val="24"/>
            <w:szCs w:val="24"/>
            <w:u w:val="single"/>
            <w:lang w:eastAsia="ru-RU"/>
          </w:rPr>
          <w:t>v.541.1</w:t>
        </w:r>
      </w:hyperlink>
    </w:p>
    <w:p w:rsidR="00451E96" w:rsidRPr="00451E96" w:rsidRDefault="00451E96" w:rsidP="00451E96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hyperlink r:id="rId14" w:tgtFrame="_self" w:history="1">
        <w:r w:rsidRPr="00451E96">
          <w:rPr>
            <w:rFonts w:ascii="Helvetica" w:eastAsia="Times New Roman" w:hAnsi="Helvetica" w:cs="Helvetica"/>
            <w:color w:val="FFFFFF"/>
            <w:sz w:val="24"/>
            <w:szCs w:val="24"/>
            <w:u w:val="single"/>
            <w:lang w:eastAsia="ru-RU"/>
          </w:rPr>
          <w:t>Политика конфиденциальности</w:t>
        </w:r>
        <w:r w:rsidRPr="00451E96">
          <w:rPr>
            <w:rFonts w:ascii="Helvetica" w:eastAsia="Times New Roman" w:hAnsi="Helvetica" w:cs="Helvetica"/>
            <w:color w:val="FFFFFF"/>
            <w:sz w:val="24"/>
            <w:szCs w:val="24"/>
            <w:lang w:eastAsia="ru-RU"/>
          </w:rPr>
          <w:t> </w:t>
        </w:r>
      </w:hyperlink>
      <w:hyperlink r:id="rId15" w:tgtFrame="_self" w:history="1">
        <w:r w:rsidRPr="00451E96">
          <w:rPr>
            <w:rFonts w:ascii="Helvetica" w:eastAsia="Times New Roman" w:hAnsi="Helvetica" w:cs="Helvetica"/>
            <w:color w:val="FFFFFF"/>
            <w:sz w:val="24"/>
            <w:szCs w:val="24"/>
            <w:u w:val="single"/>
            <w:lang w:eastAsia="ru-RU"/>
          </w:rPr>
          <w:t>Пользовательское соглашение</w:t>
        </w:r>
        <w:r w:rsidRPr="00451E96">
          <w:rPr>
            <w:rFonts w:ascii="Helvetica" w:eastAsia="Times New Roman" w:hAnsi="Helvetica" w:cs="Helvetica"/>
            <w:color w:val="FFFFFF"/>
            <w:sz w:val="24"/>
            <w:szCs w:val="24"/>
            <w:lang w:eastAsia="ru-RU"/>
          </w:rPr>
          <w:t> </w:t>
        </w:r>
      </w:hyperlink>
      <w:hyperlink r:id="rId16" w:tgtFrame="_self" w:history="1">
        <w:r w:rsidRPr="00451E96">
          <w:rPr>
            <w:rFonts w:ascii="Helvetica" w:eastAsia="Times New Roman" w:hAnsi="Helvetica" w:cs="Helvetica"/>
            <w:color w:val="FFFFFF"/>
            <w:sz w:val="24"/>
            <w:szCs w:val="24"/>
            <w:u w:val="single"/>
            <w:lang w:eastAsia="ru-RU"/>
          </w:rPr>
          <w:t>Помощь</w:t>
        </w:r>
      </w:hyperlink>
    </w:p>
    <w:p w:rsidR="00667D77" w:rsidRDefault="00667D77"/>
    <w:sectPr w:rsidR="00667D77" w:rsidSect="0066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B50"/>
    <w:multiLevelType w:val="multilevel"/>
    <w:tmpl w:val="0F9E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14B54"/>
    <w:multiLevelType w:val="multilevel"/>
    <w:tmpl w:val="2EC0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E3B7D"/>
    <w:multiLevelType w:val="multilevel"/>
    <w:tmpl w:val="B6A2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C7631"/>
    <w:multiLevelType w:val="multilevel"/>
    <w:tmpl w:val="216C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16847"/>
    <w:multiLevelType w:val="multilevel"/>
    <w:tmpl w:val="914E0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6E46A5"/>
    <w:multiLevelType w:val="multilevel"/>
    <w:tmpl w:val="CE42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C17A82"/>
    <w:multiLevelType w:val="multilevel"/>
    <w:tmpl w:val="3D4E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characterSpacingControl w:val="doNotCompress"/>
  <w:compat/>
  <w:rsids>
    <w:rsidRoot w:val="00451E96"/>
    <w:rsid w:val="00451E96"/>
    <w:rsid w:val="0066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77"/>
  </w:style>
  <w:style w:type="paragraph" w:styleId="1">
    <w:name w:val="heading 1"/>
    <w:basedOn w:val="a"/>
    <w:link w:val="10"/>
    <w:uiPriority w:val="9"/>
    <w:qFormat/>
    <w:rsid w:val="00451E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51E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E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1E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entry-posttitle-text">
    <w:name w:val="aentry-post__title-text"/>
    <w:basedOn w:val="a0"/>
    <w:rsid w:val="00451E96"/>
  </w:style>
  <w:style w:type="paragraph" w:styleId="a3">
    <w:name w:val="Normal (Web)"/>
    <w:basedOn w:val="a"/>
    <w:uiPriority w:val="99"/>
    <w:semiHidden/>
    <w:unhideWhenUsed/>
    <w:rsid w:val="0045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1E96"/>
    <w:rPr>
      <w:i/>
      <w:iCs/>
    </w:rPr>
  </w:style>
  <w:style w:type="character" w:styleId="a5">
    <w:name w:val="Strong"/>
    <w:basedOn w:val="a0"/>
    <w:uiPriority w:val="22"/>
    <w:qFormat/>
    <w:rsid w:val="00451E9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1E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51E9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1E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51E9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451E96"/>
    <w:rPr>
      <w:color w:val="0000FF"/>
      <w:u w:val="single"/>
    </w:rPr>
  </w:style>
  <w:style w:type="character" w:customStyle="1" w:styleId="v5">
    <w:name w:val="_v5"/>
    <w:basedOn w:val="a0"/>
    <w:rsid w:val="00451E96"/>
  </w:style>
  <w:style w:type="character" w:customStyle="1" w:styleId="y6">
    <w:name w:val="_y6"/>
    <w:basedOn w:val="a0"/>
    <w:rsid w:val="00451E96"/>
  </w:style>
  <w:style w:type="character" w:customStyle="1" w:styleId="zk">
    <w:name w:val="_zk"/>
    <w:basedOn w:val="a0"/>
    <w:rsid w:val="00451E96"/>
  </w:style>
  <w:style w:type="character" w:customStyle="1" w:styleId="js-amount">
    <w:name w:val="js-amount"/>
    <w:basedOn w:val="a0"/>
    <w:rsid w:val="00451E96"/>
  </w:style>
  <w:style w:type="paragraph" w:customStyle="1" w:styleId="mdspost-comment-username">
    <w:name w:val="mdspost-comment-username"/>
    <w:basedOn w:val="a"/>
    <w:rsid w:val="0045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juser">
    <w:name w:val="ljuser"/>
    <w:basedOn w:val="a0"/>
    <w:rsid w:val="00451E96"/>
  </w:style>
  <w:style w:type="character" w:customStyle="1" w:styleId="apple-converted-space">
    <w:name w:val="apple-converted-space"/>
    <w:basedOn w:val="a0"/>
    <w:rsid w:val="00451E96"/>
  </w:style>
  <w:style w:type="character" w:customStyle="1" w:styleId="reaction-statecaption">
    <w:name w:val="reaction-state__caption"/>
    <w:basedOn w:val="a0"/>
    <w:rsid w:val="00451E96"/>
  </w:style>
  <w:style w:type="character" w:customStyle="1" w:styleId="s-logo-title">
    <w:name w:val="s-logo-title"/>
    <w:basedOn w:val="a0"/>
    <w:rsid w:val="00451E96"/>
  </w:style>
  <w:style w:type="paragraph" w:customStyle="1" w:styleId="label">
    <w:name w:val="label"/>
    <w:basedOn w:val="a"/>
    <w:rsid w:val="0045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footercopyright">
    <w:name w:val="main-footer__copyright"/>
    <w:basedOn w:val="a"/>
    <w:rsid w:val="0045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footerbottom-links">
    <w:name w:val="main-footer__bottom-links"/>
    <w:basedOn w:val="a"/>
    <w:rsid w:val="0045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8291">
              <w:marLeft w:val="0"/>
              <w:marRight w:val="0"/>
              <w:marTop w:val="0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1757">
                  <w:marLeft w:val="0"/>
                  <w:marRight w:val="0"/>
                  <w:marTop w:val="0"/>
                  <w:marBottom w:val="6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69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419016">
                                      <w:marLeft w:val="0"/>
                                      <w:marRight w:val="16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3772301">
                  <w:marLeft w:val="0"/>
                  <w:marRight w:val="0"/>
                  <w:marTop w:val="0"/>
                  <w:marBottom w:val="5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9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CE1E4"/>
                            <w:left w:val="none" w:sz="0" w:space="0" w:color="auto"/>
                            <w:bottom w:val="single" w:sz="6" w:space="11" w:color="DCE1E4"/>
                            <w:right w:val="none" w:sz="0" w:space="0" w:color="auto"/>
                          </w:divBdr>
                          <w:divsChild>
                            <w:div w:id="1232236516">
                              <w:marLeft w:val="0"/>
                              <w:marRight w:val="33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92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6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73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CE1E4"/>
                        <w:left w:val="none" w:sz="0" w:space="0" w:color="auto"/>
                        <w:bottom w:val="single" w:sz="6" w:space="11" w:color="DCE1E4"/>
                        <w:right w:val="none" w:sz="0" w:space="0" w:color="auto"/>
                      </w:divBdr>
                      <w:divsChild>
                        <w:div w:id="914166147">
                          <w:marLeft w:val="0"/>
                          <w:marRight w:val="2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3187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CE1E4"/>
                        <w:left w:val="none" w:sz="0" w:space="0" w:color="auto"/>
                        <w:bottom w:val="single" w:sz="6" w:space="11" w:color="DCE1E4"/>
                        <w:right w:val="none" w:sz="0" w:space="0" w:color="auto"/>
                      </w:divBdr>
                      <w:divsChild>
                        <w:div w:id="75175279">
                          <w:marLeft w:val="0"/>
                          <w:marRight w:val="2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8264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CE1E4"/>
                        <w:left w:val="none" w:sz="0" w:space="0" w:color="auto"/>
                        <w:bottom w:val="single" w:sz="6" w:space="11" w:color="DCE1E4"/>
                        <w:right w:val="none" w:sz="0" w:space="0" w:color="auto"/>
                      </w:divBdr>
                      <w:divsChild>
                        <w:div w:id="1349722740">
                          <w:marLeft w:val="0"/>
                          <w:marRight w:val="2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21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8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6083">
                          <w:marLeft w:val="0"/>
                          <w:marRight w:val="0"/>
                          <w:marTop w:val="0"/>
                          <w:marBottom w:val="5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562864">
                          <w:marLeft w:val="0"/>
                          <w:marRight w:val="0"/>
                          <w:marTop w:val="0"/>
                          <w:marBottom w:val="5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9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79733">
                                  <w:marLeft w:val="0"/>
                                  <w:marRight w:val="0"/>
                                  <w:marTop w:val="4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908309">
                                  <w:marLeft w:val="0"/>
                                  <w:marRight w:val="0"/>
                                  <w:marTop w:val="0"/>
                                  <w:marBottom w:val="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4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4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8093">
                  <w:marLeft w:val="9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46593">
                      <w:marLeft w:val="6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7533">
                      <w:marLeft w:val="6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8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1771">
                      <w:marLeft w:val="0"/>
                      <w:marRight w:val="0"/>
                      <w:marTop w:val="1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5323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7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30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6D9"/>
                                <w:left w:val="single" w:sz="6" w:space="0" w:color="CED6D9"/>
                                <w:bottom w:val="single" w:sz="6" w:space="0" w:color="CED6D9"/>
                                <w:right w:val="single" w:sz="6" w:space="0" w:color="CED6D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401385">
              <w:marLeft w:val="0"/>
              <w:marRight w:val="0"/>
              <w:marTop w:val="0"/>
              <w:marBottom w:val="0"/>
              <w:divBdr>
                <w:top w:val="single" w:sz="6" w:space="17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uriy-09bogatov.livejournal.com/24163.html" TargetMode="External"/><Relationship Id="rId13" Type="http://schemas.openxmlformats.org/officeDocument/2006/relationships/hyperlink" Target="https://www.livejournal.com/betatest.b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livejournal.com/suppor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5" Type="http://schemas.openxmlformats.org/officeDocument/2006/relationships/image" Target="media/image1.jpeg"/><Relationship Id="rId15" Type="http://schemas.openxmlformats.org/officeDocument/2006/relationships/hyperlink" Target="https://www.livejournal.com/legal/tos-ru.bml" TargetMode="Externa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s://help.rambler.ru/legal/1142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</cp:revision>
  <dcterms:created xsi:type="dcterms:W3CDTF">2022-01-20T07:05:00Z</dcterms:created>
  <dcterms:modified xsi:type="dcterms:W3CDTF">2022-01-20T07:09:00Z</dcterms:modified>
</cp:coreProperties>
</file>