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76" w:rsidRPr="00EF56C8" w:rsidRDefault="00C67D54" w:rsidP="00EF56C8">
      <w:pPr>
        <w:jc w:val="both"/>
        <w:rPr>
          <w:rFonts w:ascii="Times New Roman" w:hAnsi="Times New Roman" w:cs="Times New Roman"/>
          <w:sz w:val="24"/>
          <w:szCs w:val="24"/>
        </w:rPr>
      </w:pPr>
      <w:r w:rsidRPr="00EF56C8"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AD120D" w:rsidRPr="00EF56C8">
        <w:rPr>
          <w:rFonts w:ascii="Times New Roman" w:hAnsi="Times New Roman" w:cs="Times New Roman"/>
          <w:sz w:val="24"/>
          <w:szCs w:val="24"/>
        </w:rPr>
        <w:t xml:space="preserve">состоит из моментов, которые </w:t>
      </w:r>
      <w:r w:rsidRPr="00EF56C8">
        <w:rPr>
          <w:rFonts w:ascii="Times New Roman" w:hAnsi="Times New Roman" w:cs="Times New Roman"/>
          <w:sz w:val="24"/>
          <w:szCs w:val="24"/>
        </w:rPr>
        <w:t>долгое время остаются в памяти. Если таких моментов большое количество и большая их часть положительна, то такую жизнь можно назвать счастливой. Без трудностей</w:t>
      </w:r>
      <w:r w:rsidR="00AD120D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Pr="00EF56C8">
        <w:rPr>
          <w:rFonts w:ascii="Times New Roman" w:hAnsi="Times New Roman" w:cs="Times New Roman"/>
          <w:sz w:val="24"/>
          <w:szCs w:val="24"/>
        </w:rPr>
        <w:t xml:space="preserve">- нет жизни. Те ситуации, которые я привык называть трудными, можно объяснить обычной ленью. Только в бессонные ночи наступившего года я задумался о моём </w:t>
      </w:r>
      <w:r w:rsidR="00AD120D" w:rsidRPr="00EF56C8">
        <w:rPr>
          <w:rFonts w:ascii="Times New Roman" w:hAnsi="Times New Roman" w:cs="Times New Roman"/>
          <w:sz w:val="24"/>
          <w:szCs w:val="24"/>
        </w:rPr>
        <w:t>настоящем и будущем</w:t>
      </w:r>
      <w:r w:rsidRPr="00EF56C8">
        <w:rPr>
          <w:rFonts w:ascii="Times New Roman" w:hAnsi="Times New Roman" w:cs="Times New Roman"/>
          <w:sz w:val="24"/>
          <w:szCs w:val="24"/>
        </w:rPr>
        <w:t xml:space="preserve">. Сам себе перед зеркалом дал обещание стараться достичь </w:t>
      </w:r>
      <w:r w:rsidR="00AD120D" w:rsidRPr="00EF56C8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="005D09DD" w:rsidRPr="00EF56C8">
        <w:rPr>
          <w:rFonts w:ascii="Times New Roman" w:hAnsi="Times New Roman" w:cs="Times New Roman"/>
          <w:sz w:val="24"/>
          <w:szCs w:val="24"/>
        </w:rPr>
        <w:t>цели.</w:t>
      </w:r>
      <w:r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AD120D" w:rsidRPr="00EF56C8">
        <w:rPr>
          <w:rFonts w:ascii="Times New Roman" w:hAnsi="Times New Roman" w:cs="Times New Roman"/>
          <w:sz w:val="24"/>
          <w:szCs w:val="24"/>
        </w:rPr>
        <w:t>А цель у меня есть- Хочу Быть! Хочу жить по-настоящему, интересно и достойно.</w:t>
      </w:r>
    </w:p>
    <w:p w:rsidR="00D57076" w:rsidRPr="00EF56C8" w:rsidRDefault="00AD120D" w:rsidP="00EF56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6C8">
        <w:rPr>
          <w:rFonts w:ascii="Times New Roman" w:hAnsi="Times New Roman" w:cs="Times New Roman"/>
          <w:sz w:val="24"/>
          <w:szCs w:val="24"/>
        </w:rPr>
        <w:t xml:space="preserve"> Идти к </w:t>
      </w:r>
      <w:r w:rsidR="00D57076" w:rsidRPr="00EF56C8">
        <w:rPr>
          <w:rFonts w:ascii="Times New Roman" w:hAnsi="Times New Roman" w:cs="Times New Roman"/>
          <w:sz w:val="24"/>
          <w:szCs w:val="24"/>
        </w:rPr>
        <w:t>цели в жизни мне помогает история моей родословной.</w:t>
      </w:r>
      <w:r w:rsidR="00390881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4E65D0" w:rsidRPr="00EF56C8">
        <w:rPr>
          <w:rFonts w:ascii="Times New Roman" w:hAnsi="Times New Roman" w:cs="Times New Roman"/>
          <w:sz w:val="24"/>
          <w:szCs w:val="24"/>
        </w:rPr>
        <w:t>Начиная</w:t>
      </w:r>
      <w:r w:rsidR="00390881" w:rsidRPr="00EF56C8">
        <w:rPr>
          <w:rFonts w:ascii="Times New Roman" w:hAnsi="Times New Roman" w:cs="Times New Roman"/>
          <w:sz w:val="24"/>
          <w:szCs w:val="24"/>
        </w:rPr>
        <w:t xml:space="preserve"> с эпохи </w:t>
      </w:r>
      <w:r w:rsidR="00312F7D" w:rsidRPr="00EF56C8">
        <w:rPr>
          <w:rFonts w:ascii="Times New Roman" w:hAnsi="Times New Roman" w:cs="Times New Roman"/>
          <w:sz w:val="24"/>
          <w:szCs w:val="24"/>
        </w:rPr>
        <w:t>Гражданской войны</w:t>
      </w:r>
      <w:r w:rsidR="00D57076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312F7D" w:rsidRPr="00EF56C8">
        <w:rPr>
          <w:rFonts w:ascii="Times New Roman" w:hAnsi="Times New Roman" w:cs="Times New Roman"/>
          <w:sz w:val="24"/>
          <w:szCs w:val="24"/>
        </w:rPr>
        <w:t>м</w:t>
      </w:r>
      <w:r w:rsidR="005D09DD" w:rsidRPr="00EF56C8">
        <w:rPr>
          <w:rFonts w:ascii="Times New Roman" w:hAnsi="Times New Roman" w:cs="Times New Roman"/>
          <w:sz w:val="24"/>
          <w:szCs w:val="24"/>
        </w:rPr>
        <w:t>ой</w:t>
      </w:r>
      <w:r w:rsidR="00386CF8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5D09DD" w:rsidRPr="00EF56C8">
        <w:rPr>
          <w:rFonts w:ascii="Times New Roman" w:hAnsi="Times New Roman" w:cs="Times New Roman"/>
          <w:sz w:val="24"/>
          <w:szCs w:val="24"/>
        </w:rPr>
        <w:t>дальний родственник</w:t>
      </w:r>
      <w:r w:rsidR="00733B59" w:rsidRPr="00EF56C8">
        <w:rPr>
          <w:rFonts w:ascii="Times New Roman" w:hAnsi="Times New Roman" w:cs="Times New Roman"/>
          <w:bCs/>
          <w:sz w:val="24"/>
          <w:szCs w:val="24"/>
        </w:rPr>
        <w:t xml:space="preserve"> Подзолкин Михаил</w:t>
      </w:r>
      <w:r w:rsidR="00904894" w:rsidRPr="00EF56C8">
        <w:rPr>
          <w:rFonts w:ascii="Times New Roman" w:hAnsi="Times New Roman" w:cs="Times New Roman"/>
          <w:bCs/>
          <w:sz w:val="24"/>
          <w:szCs w:val="24"/>
        </w:rPr>
        <w:t>, проживший 96 лет</w:t>
      </w:r>
      <w:r w:rsidRPr="00EF56C8">
        <w:rPr>
          <w:rFonts w:ascii="Times New Roman" w:hAnsi="Times New Roman" w:cs="Times New Roman"/>
          <w:bCs/>
          <w:sz w:val="24"/>
          <w:szCs w:val="24"/>
        </w:rPr>
        <w:t>, жил так, как хочу жить я</w:t>
      </w:r>
      <w:r w:rsidR="005D09DD" w:rsidRPr="00EF56C8">
        <w:rPr>
          <w:rFonts w:ascii="Times New Roman" w:hAnsi="Times New Roman" w:cs="Times New Roman"/>
          <w:sz w:val="24"/>
          <w:szCs w:val="24"/>
        </w:rPr>
        <w:t>. Служил</w:t>
      </w:r>
      <w:r w:rsidRPr="00EF56C8">
        <w:rPr>
          <w:rFonts w:ascii="Times New Roman" w:hAnsi="Times New Roman" w:cs="Times New Roman"/>
          <w:sz w:val="24"/>
          <w:szCs w:val="24"/>
        </w:rPr>
        <w:t xml:space="preserve"> Михаил Подзолкин</w:t>
      </w:r>
      <w:r w:rsidR="005D09DD" w:rsidRPr="00EF56C8">
        <w:rPr>
          <w:rFonts w:ascii="Times New Roman" w:hAnsi="Times New Roman" w:cs="Times New Roman"/>
          <w:sz w:val="24"/>
          <w:szCs w:val="24"/>
        </w:rPr>
        <w:t xml:space="preserve"> в</w:t>
      </w:r>
      <w:r w:rsidR="004E17DD" w:rsidRPr="00EF56C8">
        <w:rPr>
          <w:rFonts w:ascii="Times New Roman" w:hAnsi="Times New Roman" w:cs="Times New Roman"/>
          <w:sz w:val="24"/>
          <w:szCs w:val="24"/>
        </w:rPr>
        <w:t xml:space="preserve"> Преображенском полку. О</w:t>
      </w:r>
      <w:r w:rsidR="005D09DD" w:rsidRPr="00EF56C8">
        <w:rPr>
          <w:rFonts w:ascii="Times New Roman" w:hAnsi="Times New Roman" w:cs="Times New Roman"/>
          <w:sz w:val="24"/>
          <w:szCs w:val="24"/>
        </w:rPr>
        <w:t>бучался в Петербурге на курсах наездников в кавалерийской школ</w:t>
      </w:r>
      <w:r w:rsidR="00CF6CA9" w:rsidRPr="00EF56C8">
        <w:rPr>
          <w:rFonts w:ascii="Times New Roman" w:hAnsi="Times New Roman" w:cs="Times New Roman"/>
          <w:sz w:val="24"/>
          <w:szCs w:val="24"/>
        </w:rPr>
        <w:t>е.</w:t>
      </w:r>
      <w:r w:rsidR="003E1AF0" w:rsidRPr="00EF56C8">
        <w:rPr>
          <w:rFonts w:ascii="Times New Roman" w:hAnsi="Times New Roman" w:cs="Times New Roman"/>
          <w:sz w:val="24"/>
          <w:szCs w:val="24"/>
        </w:rPr>
        <w:t xml:space="preserve"> В царской армии на праздничных смотринах неоднократно выигрывал седло с полным </w:t>
      </w:r>
      <w:r w:rsidR="00733B59" w:rsidRPr="00EF56C8">
        <w:rPr>
          <w:rFonts w:ascii="Times New Roman" w:hAnsi="Times New Roman" w:cs="Times New Roman"/>
          <w:sz w:val="24"/>
          <w:szCs w:val="24"/>
        </w:rPr>
        <w:t>обмундированием. За</w:t>
      </w:r>
      <w:r w:rsidR="005D09DD" w:rsidRPr="00EF56C8">
        <w:rPr>
          <w:rFonts w:ascii="Times New Roman" w:hAnsi="Times New Roman" w:cs="Times New Roman"/>
          <w:sz w:val="24"/>
          <w:szCs w:val="24"/>
        </w:rPr>
        <w:t xml:space="preserve"> храбрость</w:t>
      </w:r>
      <w:r w:rsidR="004E17DD" w:rsidRPr="00EF56C8">
        <w:rPr>
          <w:rFonts w:ascii="Times New Roman" w:hAnsi="Times New Roman" w:cs="Times New Roman"/>
          <w:sz w:val="24"/>
          <w:szCs w:val="24"/>
        </w:rPr>
        <w:t xml:space="preserve"> был</w:t>
      </w:r>
      <w:r w:rsidR="005D09DD" w:rsidRPr="00EF56C8">
        <w:rPr>
          <w:rFonts w:ascii="Times New Roman" w:hAnsi="Times New Roman" w:cs="Times New Roman"/>
          <w:sz w:val="24"/>
          <w:szCs w:val="24"/>
        </w:rPr>
        <w:t xml:space="preserve"> награждён Георгиевскими крестами четырёх степеней.</w:t>
      </w:r>
      <w:r w:rsidR="005046AE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4E17DD" w:rsidRPr="00EF56C8">
        <w:rPr>
          <w:rFonts w:ascii="Times New Roman" w:hAnsi="Times New Roman" w:cs="Times New Roman"/>
          <w:sz w:val="24"/>
          <w:szCs w:val="24"/>
        </w:rPr>
        <w:t>В 1918 год</w:t>
      </w:r>
      <w:r w:rsidRPr="00EF56C8">
        <w:rPr>
          <w:rFonts w:ascii="Times New Roman" w:hAnsi="Times New Roman" w:cs="Times New Roman"/>
          <w:sz w:val="24"/>
          <w:szCs w:val="24"/>
        </w:rPr>
        <w:t>у</w:t>
      </w:r>
      <w:r w:rsidR="004E17DD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733B59" w:rsidRPr="00EF56C8">
        <w:rPr>
          <w:rFonts w:ascii="Times New Roman" w:hAnsi="Times New Roman" w:cs="Times New Roman"/>
          <w:bCs/>
          <w:sz w:val="24"/>
          <w:szCs w:val="24"/>
        </w:rPr>
        <w:t xml:space="preserve">Михаил Подзолкин </w:t>
      </w:r>
      <w:r w:rsidR="004E17DD" w:rsidRPr="00EF56C8">
        <w:rPr>
          <w:rFonts w:ascii="Times New Roman" w:hAnsi="Times New Roman" w:cs="Times New Roman"/>
          <w:sz w:val="24"/>
          <w:szCs w:val="24"/>
        </w:rPr>
        <w:t xml:space="preserve">состоял в </w:t>
      </w:r>
      <w:r w:rsidR="005046AE" w:rsidRPr="00EF56C8">
        <w:rPr>
          <w:rFonts w:ascii="Times New Roman" w:hAnsi="Times New Roman" w:cs="Times New Roman"/>
          <w:sz w:val="24"/>
          <w:szCs w:val="24"/>
        </w:rPr>
        <w:t>конн</w:t>
      </w:r>
      <w:r w:rsidR="004E17DD" w:rsidRPr="00EF56C8">
        <w:rPr>
          <w:rFonts w:ascii="Times New Roman" w:hAnsi="Times New Roman" w:cs="Times New Roman"/>
          <w:sz w:val="24"/>
          <w:szCs w:val="24"/>
        </w:rPr>
        <w:t>ом</w:t>
      </w:r>
      <w:r w:rsidR="005046AE" w:rsidRPr="00EF56C8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4E17DD" w:rsidRPr="00EF56C8">
        <w:rPr>
          <w:rFonts w:ascii="Times New Roman" w:hAnsi="Times New Roman" w:cs="Times New Roman"/>
          <w:sz w:val="24"/>
          <w:szCs w:val="24"/>
        </w:rPr>
        <w:t>е</w:t>
      </w:r>
      <w:r w:rsidR="005046AE" w:rsidRPr="00EF56C8">
        <w:rPr>
          <w:rFonts w:ascii="Times New Roman" w:hAnsi="Times New Roman" w:cs="Times New Roman"/>
          <w:sz w:val="24"/>
          <w:szCs w:val="24"/>
        </w:rPr>
        <w:t>, действовавш</w:t>
      </w:r>
      <w:r w:rsidRPr="00EF56C8">
        <w:rPr>
          <w:rFonts w:ascii="Times New Roman" w:hAnsi="Times New Roman" w:cs="Times New Roman"/>
          <w:sz w:val="24"/>
          <w:szCs w:val="24"/>
        </w:rPr>
        <w:t>ем</w:t>
      </w:r>
      <w:r w:rsidR="005046AE" w:rsidRPr="00EF56C8">
        <w:rPr>
          <w:rFonts w:ascii="Times New Roman" w:hAnsi="Times New Roman" w:cs="Times New Roman"/>
          <w:sz w:val="24"/>
          <w:szCs w:val="24"/>
        </w:rPr>
        <w:t xml:space="preserve"> против белогвардейцев</w:t>
      </w:r>
      <w:r w:rsidRPr="00EF56C8">
        <w:rPr>
          <w:rFonts w:ascii="Times New Roman" w:hAnsi="Times New Roman" w:cs="Times New Roman"/>
          <w:sz w:val="24"/>
          <w:szCs w:val="24"/>
        </w:rPr>
        <w:t xml:space="preserve">, </w:t>
      </w:r>
      <w:r w:rsidR="00733B59" w:rsidRPr="00EF56C8">
        <w:rPr>
          <w:rFonts w:ascii="Times New Roman" w:hAnsi="Times New Roman" w:cs="Times New Roman"/>
          <w:sz w:val="24"/>
          <w:szCs w:val="24"/>
        </w:rPr>
        <w:t>сформировавшие</w:t>
      </w:r>
      <w:r w:rsidRPr="00EF56C8">
        <w:rPr>
          <w:rFonts w:ascii="Times New Roman" w:hAnsi="Times New Roman" w:cs="Times New Roman"/>
          <w:sz w:val="24"/>
          <w:szCs w:val="24"/>
        </w:rPr>
        <w:t>ся</w:t>
      </w:r>
      <w:r w:rsidR="00733B59" w:rsidRPr="00EF56C8">
        <w:rPr>
          <w:rFonts w:ascii="Times New Roman" w:hAnsi="Times New Roman" w:cs="Times New Roman"/>
          <w:sz w:val="24"/>
          <w:szCs w:val="24"/>
        </w:rPr>
        <w:t> с целью свержения </w:t>
      </w:r>
      <w:hyperlink r:id="rId8" w:tooltip="Советская власть" w:history="1">
        <w:r w:rsidR="00733B59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советской власти</w:t>
        </w:r>
      </w:hyperlink>
      <w:r w:rsidR="00733B59" w:rsidRPr="00EF56C8">
        <w:rPr>
          <w:rFonts w:ascii="Times New Roman" w:hAnsi="Times New Roman" w:cs="Times New Roman"/>
          <w:sz w:val="24"/>
          <w:szCs w:val="24"/>
        </w:rPr>
        <w:t>.</w:t>
      </w:r>
      <w:r w:rsidR="005046AE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733B59" w:rsidRPr="00EF56C8">
        <w:rPr>
          <w:rFonts w:ascii="Times New Roman" w:hAnsi="Times New Roman" w:cs="Times New Roman"/>
          <w:sz w:val="24"/>
          <w:szCs w:val="24"/>
        </w:rPr>
        <w:t xml:space="preserve">М. Подзолкин </w:t>
      </w:r>
      <w:r w:rsidR="005046AE" w:rsidRPr="00EF56C8">
        <w:rPr>
          <w:rFonts w:ascii="Times New Roman" w:hAnsi="Times New Roman" w:cs="Times New Roman"/>
          <w:sz w:val="24"/>
          <w:szCs w:val="24"/>
        </w:rPr>
        <w:t>влился в 1-й кавалерийский крестьянский социалистический полк п</w:t>
      </w:r>
      <w:r w:rsidR="004E17DD" w:rsidRPr="00EF56C8">
        <w:rPr>
          <w:rFonts w:ascii="Times New Roman" w:hAnsi="Times New Roman" w:cs="Times New Roman"/>
          <w:sz w:val="24"/>
          <w:szCs w:val="24"/>
        </w:rPr>
        <w:t xml:space="preserve">од командованием </w:t>
      </w:r>
      <w:r w:rsidR="00733B59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командира конного корпуса Красной армии</w:t>
      </w:r>
      <w:r w:rsidR="00733B59" w:rsidRPr="00EF56C8">
        <w:rPr>
          <w:rFonts w:ascii="Times New Roman" w:hAnsi="Times New Roman" w:cs="Times New Roman"/>
          <w:sz w:val="24"/>
          <w:szCs w:val="24"/>
        </w:rPr>
        <w:t xml:space="preserve"> Б.М. Думенко</w:t>
      </w:r>
      <w:r w:rsidR="00904894" w:rsidRPr="00EF56C8">
        <w:rPr>
          <w:rFonts w:ascii="Times New Roman" w:hAnsi="Times New Roman" w:cs="Times New Roman"/>
          <w:sz w:val="24"/>
          <w:szCs w:val="24"/>
        </w:rPr>
        <w:t>. Подзолкин</w:t>
      </w:r>
      <w:r w:rsidR="00312F7D" w:rsidRPr="00EF56C8">
        <w:rPr>
          <w:rFonts w:ascii="Times New Roman" w:hAnsi="Times New Roman" w:cs="Times New Roman"/>
          <w:sz w:val="24"/>
          <w:szCs w:val="24"/>
        </w:rPr>
        <w:t xml:space="preserve">, за </w:t>
      </w:r>
      <w:r w:rsidR="004E17DD" w:rsidRPr="00EF56C8">
        <w:rPr>
          <w:rFonts w:ascii="Times New Roman" w:hAnsi="Times New Roman" w:cs="Times New Roman"/>
          <w:sz w:val="24"/>
          <w:szCs w:val="24"/>
        </w:rPr>
        <w:t>25 лет</w:t>
      </w:r>
      <w:r w:rsidR="00312F7D" w:rsidRPr="00EF56C8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4E17DD" w:rsidRPr="00EF56C8">
        <w:rPr>
          <w:rFonts w:ascii="Times New Roman" w:hAnsi="Times New Roman" w:cs="Times New Roman"/>
          <w:sz w:val="24"/>
          <w:szCs w:val="24"/>
        </w:rPr>
        <w:t xml:space="preserve"> стал </w:t>
      </w:r>
      <w:r w:rsidR="00820FA8" w:rsidRPr="00EF56C8">
        <w:rPr>
          <w:rFonts w:ascii="Times New Roman" w:hAnsi="Times New Roman" w:cs="Times New Roman"/>
          <w:sz w:val="24"/>
          <w:szCs w:val="24"/>
        </w:rPr>
        <w:t>Полным Георгиевским</w:t>
      </w:r>
      <w:r w:rsidR="00155D0E" w:rsidRPr="00EF56C8">
        <w:rPr>
          <w:rFonts w:ascii="Times New Roman" w:hAnsi="Times New Roman" w:cs="Times New Roman"/>
          <w:sz w:val="24"/>
          <w:szCs w:val="24"/>
        </w:rPr>
        <w:t xml:space="preserve"> кавалером, получил почётное оружие</w:t>
      </w:r>
      <w:r w:rsidR="00312F7D" w:rsidRPr="00EF56C8">
        <w:rPr>
          <w:rFonts w:ascii="Times New Roman" w:hAnsi="Times New Roman" w:cs="Times New Roman"/>
          <w:sz w:val="24"/>
          <w:szCs w:val="24"/>
        </w:rPr>
        <w:t xml:space="preserve"> — ш</w:t>
      </w:r>
      <w:r w:rsidR="00155D0E" w:rsidRPr="00EF56C8">
        <w:rPr>
          <w:rFonts w:ascii="Times New Roman" w:hAnsi="Times New Roman" w:cs="Times New Roman"/>
          <w:sz w:val="24"/>
          <w:szCs w:val="24"/>
        </w:rPr>
        <w:t xml:space="preserve">ашка с гравировкой </w:t>
      </w:r>
      <w:r w:rsidR="00820FA8" w:rsidRPr="00EF56C8">
        <w:rPr>
          <w:rFonts w:ascii="Times New Roman" w:hAnsi="Times New Roman" w:cs="Times New Roman"/>
          <w:sz w:val="24"/>
          <w:szCs w:val="24"/>
        </w:rPr>
        <w:t>благодарности за спасение жизни</w:t>
      </w:r>
      <w:r w:rsidR="00904894" w:rsidRPr="00EF56C8">
        <w:rPr>
          <w:rFonts w:ascii="Times New Roman" w:hAnsi="Times New Roman" w:cs="Times New Roman"/>
          <w:sz w:val="24"/>
          <w:szCs w:val="24"/>
        </w:rPr>
        <w:t xml:space="preserve"> советского </w:t>
      </w:r>
      <w:r w:rsidR="00904894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военачальника</w:t>
      </w:r>
      <w:r w:rsidR="00820FA8" w:rsidRPr="00EF56C8">
        <w:rPr>
          <w:rFonts w:ascii="Times New Roman" w:hAnsi="Times New Roman" w:cs="Times New Roman"/>
          <w:sz w:val="24"/>
          <w:szCs w:val="24"/>
        </w:rPr>
        <w:t xml:space="preserve"> В</w:t>
      </w:r>
      <w:r w:rsidR="00904894" w:rsidRPr="00EF56C8">
        <w:rPr>
          <w:rFonts w:ascii="Times New Roman" w:hAnsi="Times New Roman" w:cs="Times New Roman"/>
          <w:sz w:val="24"/>
          <w:szCs w:val="24"/>
        </w:rPr>
        <w:t>о</w:t>
      </w:r>
      <w:r w:rsidR="00820FA8" w:rsidRPr="00EF56C8">
        <w:rPr>
          <w:rFonts w:ascii="Times New Roman" w:hAnsi="Times New Roman" w:cs="Times New Roman"/>
          <w:sz w:val="24"/>
          <w:szCs w:val="24"/>
        </w:rPr>
        <w:t>р</w:t>
      </w:r>
      <w:r w:rsidR="00904894" w:rsidRPr="00EF56C8">
        <w:rPr>
          <w:rFonts w:ascii="Times New Roman" w:hAnsi="Times New Roman" w:cs="Times New Roman"/>
          <w:sz w:val="24"/>
          <w:szCs w:val="24"/>
        </w:rPr>
        <w:t>ошилова</w:t>
      </w:r>
      <w:r w:rsidRPr="00EF56C8">
        <w:rPr>
          <w:rFonts w:ascii="Times New Roman" w:hAnsi="Times New Roman" w:cs="Times New Roman"/>
          <w:sz w:val="24"/>
          <w:szCs w:val="24"/>
        </w:rPr>
        <w:t>. Н</w:t>
      </w:r>
      <w:r w:rsidR="001C6A2A" w:rsidRPr="00EF56C8">
        <w:rPr>
          <w:rFonts w:ascii="Times New Roman" w:hAnsi="Times New Roman" w:cs="Times New Roman"/>
          <w:sz w:val="24"/>
          <w:szCs w:val="24"/>
        </w:rPr>
        <w:t>а данный момент</w:t>
      </w:r>
      <w:r w:rsidRPr="00EF56C8">
        <w:rPr>
          <w:rFonts w:ascii="Times New Roman" w:hAnsi="Times New Roman" w:cs="Times New Roman"/>
          <w:sz w:val="24"/>
          <w:szCs w:val="24"/>
        </w:rPr>
        <w:t xml:space="preserve"> эта шашка</w:t>
      </w:r>
      <w:r w:rsidR="001C6A2A" w:rsidRPr="00EF56C8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1C6A2A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Историко-краеведческом музе</w:t>
      </w:r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C6A2A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A2A" w:rsidRPr="00EF56C8">
        <w:rPr>
          <w:rFonts w:ascii="Times New Roman" w:hAnsi="Times New Roman" w:cs="Times New Roman"/>
          <w:sz w:val="24"/>
          <w:szCs w:val="24"/>
        </w:rPr>
        <w:t>Песчанокопского села Ростовской области</w:t>
      </w:r>
      <w:r w:rsidR="004E17DD" w:rsidRPr="00EF56C8">
        <w:rPr>
          <w:rFonts w:ascii="Times New Roman" w:hAnsi="Times New Roman" w:cs="Times New Roman"/>
          <w:sz w:val="24"/>
          <w:szCs w:val="24"/>
        </w:rPr>
        <w:t>.</w:t>
      </w:r>
      <w:r w:rsidR="00904894" w:rsidRPr="00EF56C8">
        <w:rPr>
          <w:rFonts w:ascii="Times New Roman" w:hAnsi="Times New Roman" w:cs="Times New Roman"/>
          <w:sz w:val="24"/>
          <w:szCs w:val="24"/>
        </w:rPr>
        <w:t xml:space="preserve"> Дожил</w:t>
      </w:r>
      <w:r w:rsidRPr="00EF56C8">
        <w:rPr>
          <w:rFonts w:ascii="Times New Roman" w:hAnsi="Times New Roman" w:cs="Times New Roman"/>
          <w:sz w:val="24"/>
          <w:szCs w:val="24"/>
        </w:rPr>
        <w:t xml:space="preserve"> Подзолкин Михаил</w:t>
      </w:r>
      <w:r w:rsidR="00904894" w:rsidRPr="00EF56C8">
        <w:rPr>
          <w:rFonts w:ascii="Times New Roman" w:hAnsi="Times New Roman" w:cs="Times New Roman"/>
          <w:sz w:val="24"/>
          <w:szCs w:val="24"/>
        </w:rPr>
        <w:t xml:space="preserve"> до конца Второй Мировой войны.</w:t>
      </w:r>
      <w:r w:rsidR="004E17DD" w:rsidRPr="00EF56C8">
        <w:rPr>
          <w:rFonts w:ascii="Times New Roman" w:hAnsi="Times New Roman" w:cs="Times New Roman"/>
          <w:sz w:val="24"/>
          <w:szCs w:val="24"/>
        </w:rPr>
        <w:t xml:space="preserve"> </w:t>
      </w:r>
      <w:r w:rsidR="00904894" w:rsidRPr="00EF56C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F6CA9" w:rsidRPr="00EF56C8">
        <w:rPr>
          <w:rFonts w:ascii="Times New Roman" w:hAnsi="Times New Roman" w:cs="Times New Roman"/>
          <w:sz w:val="24"/>
          <w:szCs w:val="24"/>
        </w:rPr>
        <w:t>смерти</w:t>
      </w:r>
      <w:r w:rsidR="00904894" w:rsidRPr="00EF56C8">
        <w:rPr>
          <w:rFonts w:ascii="Times New Roman" w:hAnsi="Times New Roman" w:cs="Times New Roman"/>
          <w:sz w:val="24"/>
          <w:szCs w:val="24"/>
        </w:rPr>
        <w:t xml:space="preserve"> Михаила Подзолкина </w:t>
      </w:r>
      <w:r w:rsidR="00CF6CA9" w:rsidRPr="00EF56C8">
        <w:rPr>
          <w:rFonts w:ascii="Times New Roman" w:hAnsi="Times New Roman" w:cs="Times New Roman"/>
          <w:sz w:val="24"/>
          <w:szCs w:val="24"/>
        </w:rPr>
        <w:t xml:space="preserve">выяснилось, что </w:t>
      </w:r>
      <w:r w:rsidR="00904894" w:rsidRPr="00EF56C8">
        <w:rPr>
          <w:rFonts w:ascii="Times New Roman" w:hAnsi="Times New Roman" w:cs="Times New Roman"/>
          <w:sz w:val="24"/>
          <w:szCs w:val="24"/>
        </w:rPr>
        <w:t xml:space="preserve">он </w:t>
      </w:r>
      <w:r w:rsidR="00CF6CA9" w:rsidRPr="00EF56C8">
        <w:rPr>
          <w:rFonts w:ascii="Times New Roman" w:hAnsi="Times New Roman" w:cs="Times New Roman"/>
          <w:bCs/>
          <w:sz w:val="24"/>
          <w:szCs w:val="24"/>
        </w:rPr>
        <w:t>получ</w:t>
      </w:r>
      <w:r w:rsidR="00904894" w:rsidRPr="00EF56C8">
        <w:rPr>
          <w:rFonts w:ascii="Times New Roman" w:hAnsi="Times New Roman" w:cs="Times New Roman"/>
          <w:bCs/>
          <w:sz w:val="24"/>
          <w:szCs w:val="24"/>
        </w:rPr>
        <w:t>и</w:t>
      </w:r>
      <w:r w:rsidR="00CF6CA9" w:rsidRPr="00EF56C8">
        <w:rPr>
          <w:rFonts w:ascii="Times New Roman" w:hAnsi="Times New Roman" w:cs="Times New Roman"/>
          <w:bCs/>
          <w:sz w:val="24"/>
          <w:szCs w:val="24"/>
        </w:rPr>
        <w:t xml:space="preserve">л боевой орден Красного знамени. </w:t>
      </w:r>
    </w:p>
    <w:p w:rsidR="00AD120D" w:rsidRPr="00EF56C8" w:rsidRDefault="00AD120D" w:rsidP="00EF56C8">
      <w:pPr>
        <w:jc w:val="both"/>
        <w:rPr>
          <w:rFonts w:ascii="Times New Roman" w:hAnsi="Times New Roman" w:cs="Times New Roman"/>
          <w:sz w:val="24"/>
          <w:szCs w:val="24"/>
        </w:rPr>
      </w:pPr>
      <w:r w:rsidRPr="00EF56C8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2991890" cy="2282024"/>
            <wp:effectExtent l="19050" t="0" r="0" b="0"/>
            <wp:docPr id="10" name="Рисунок 1" descr="ÐÐ°ÑÑÐ¸Ð½ÐºÐ¸ Ð¿Ð¾ Ð·Ð°Ð¿ÑÐ¾ÑÑ Ð¿ÐµÑÐ²Ð°Ñ ÐºÐ¾Ð½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µÑÐ²Ð°Ñ ÐºÐ¾Ð½Ð½Ð°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97" cy="228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0D" w:rsidRPr="00EF56C8" w:rsidRDefault="00AD120D" w:rsidP="00EF56C8">
      <w:pPr>
        <w:jc w:val="both"/>
        <w:rPr>
          <w:rFonts w:ascii="Times New Roman" w:hAnsi="Times New Roman" w:cs="Times New Roman"/>
          <w:sz w:val="24"/>
          <w:szCs w:val="24"/>
        </w:rPr>
      </w:pPr>
      <w:r w:rsidRPr="00EF56C8">
        <w:rPr>
          <w:rFonts w:ascii="Times New Roman" w:hAnsi="Times New Roman" w:cs="Times New Roman"/>
          <w:sz w:val="24"/>
          <w:szCs w:val="24"/>
        </w:rPr>
        <w:t xml:space="preserve">1-й кавалерийский крестьянский социалистический полк под командованием </w:t>
      </w:r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командира конного корпуса Красной армии</w:t>
      </w:r>
      <w:r w:rsidRPr="00EF56C8">
        <w:rPr>
          <w:rFonts w:ascii="Times New Roman" w:hAnsi="Times New Roman" w:cs="Times New Roman"/>
          <w:sz w:val="24"/>
          <w:szCs w:val="24"/>
        </w:rPr>
        <w:t xml:space="preserve"> Б.М. Думенко</w:t>
      </w:r>
    </w:p>
    <w:p w:rsidR="00AD120D" w:rsidRPr="00EF56C8" w:rsidRDefault="00AD120D" w:rsidP="00EF5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20D" w:rsidRPr="00EF56C8" w:rsidRDefault="00AD120D" w:rsidP="00EF56C8">
      <w:pPr>
        <w:jc w:val="both"/>
        <w:rPr>
          <w:rFonts w:ascii="Times New Roman" w:hAnsi="Times New Roman" w:cs="Times New Roman"/>
          <w:sz w:val="24"/>
          <w:szCs w:val="24"/>
        </w:rPr>
      </w:pPr>
      <w:r w:rsidRPr="00EF56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3420" cy="2103902"/>
            <wp:effectExtent l="19050" t="0" r="0" b="0"/>
            <wp:docPr id="12" name="Рисунок 4" descr="ÐÐ°ÑÑÐ¸Ð½ÐºÐ¸ Ð¿Ð¾ Ð·Ð°Ð¿ÑÐ¾ÑÑ Ð¿ÐµÑÐ²Ð°Ñ ÐºÐ¾Ð½Ð½Ð°Ñ Ð°ÑÐ¼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Ð²Ð°Ñ ÐºÐ¾Ð½Ð½Ð°Ñ Ð°ÑÐ¼Ð¸Ñ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13" cy="210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0D" w:rsidRPr="00EF56C8" w:rsidRDefault="00AD120D" w:rsidP="00EF56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6C8">
        <w:rPr>
          <w:rFonts w:ascii="Times New Roman" w:hAnsi="Times New Roman" w:cs="Times New Roman"/>
          <w:sz w:val="24"/>
          <w:szCs w:val="24"/>
        </w:rPr>
        <w:t>1918 год, сформировавшийся конный отряд</w:t>
      </w:r>
    </w:p>
    <w:p w:rsidR="0091693A" w:rsidRPr="00EF56C8" w:rsidRDefault="00AD120D" w:rsidP="00EF56C8">
      <w:pPr>
        <w:pStyle w:val="a6"/>
        <w:tabs>
          <w:tab w:val="left" w:pos="83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93A" w:rsidRPr="00EF56C8">
        <w:rPr>
          <w:rFonts w:ascii="Times New Roman" w:hAnsi="Times New Roman" w:cs="Times New Roman"/>
          <w:bCs/>
          <w:sz w:val="24"/>
          <w:szCs w:val="24"/>
        </w:rPr>
        <w:t xml:space="preserve">Спустя сотню лет, </w:t>
      </w:r>
      <w:r w:rsidR="001D1BD6" w:rsidRPr="00EF56C8">
        <w:rPr>
          <w:rFonts w:ascii="Times New Roman" w:hAnsi="Times New Roman" w:cs="Times New Roman"/>
          <w:bCs/>
          <w:sz w:val="24"/>
          <w:szCs w:val="24"/>
        </w:rPr>
        <w:t xml:space="preserve">более близкий </w:t>
      </w:r>
      <w:r w:rsidR="001C6A2A" w:rsidRPr="00EF56C8">
        <w:rPr>
          <w:rFonts w:ascii="Times New Roman" w:hAnsi="Times New Roman" w:cs="Times New Roman"/>
          <w:bCs/>
          <w:sz w:val="24"/>
          <w:szCs w:val="24"/>
        </w:rPr>
        <w:t>ко мне родственник</w:t>
      </w:r>
      <w:r w:rsidR="00C36E93" w:rsidRPr="00EF56C8">
        <w:rPr>
          <w:rFonts w:ascii="Times New Roman" w:hAnsi="Times New Roman" w:cs="Times New Roman"/>
          <w:bCs/>
          <w:sz w:val="24"/>
          <w:szCs w:val="24"/>
        </w:rPr>
        <w:t xml:space="preserve"> Николай Тарасович Приходько</w:t>
      </w:r>
      <w:r w:rsidR="001C6A2A" w:rsidRPr="00EF56C8">
        <w:rPr>
          <w:rFonts w:ascii="Times New Roman" w:hAnsi="Times New Roman" w:cs="Times New Roman"/>
          <w:bCs/>
          <w:sz w:val="24"/>
          <w:szCs w:val="24"/>
        </w:rPr>
        <w:t xml:space="preserve"> в эпоху Великой Отечественной войны </w:t>
      </w:r>
      <w:r w:rsidR="00C36E93" w:rsidRPr="00EF56C8">
        <w:rPr>
          <w:rFonts w:ascii="Times New Roman" w:hAnsi="Times New Roman" w:cs="Times New Roman"/>
          <w:bCs/>
          <w:sz w:val="24"/>
          <w:szCs w:val="24"/>
        </w:rPr>
        <w:t>на Украине в городе Ровно обеспечивал связь</w:t>
      </w:r>
      <w:r w:rsidR="00765E20" w:rsidRPr="00EF56C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765E20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советского сотрудника </w:t>
      </w:r>
      <w:hyperlink r:id="rId11" w:tooltip="Органы государственной безопасности" w:history="1">
        <w:r w:rsidR="00765E20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органов государственной безопасности</w:t>
        </w:r>
      </w:hyperlink>
      <w:r w:rsidR="00765E20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Разведчик" w:history="1">
        <w:r w:rsidR="00765E20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разведчик</w:t>
        </w:r>
      </w:hyperlink>
      <w:r w:rsidR="00765E20" w:rsidRPr="00EF56C8">
        <w:rPr>
          <w:rFonts w:ascii="Times New Roman" w:hAnsi="Times New Roman" w:cs="Times New Roman"/>
          <w:sz w:val="24"/>
          <w:szCs w:val="24"/>
        </w:rPr>
        <w:t>а</w:t>
      </w:r>
      <w:r w:rsidR="00765E20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5E20" w:rsidRPr="00EF5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E93" w:rsidRPr="00EF56C8">
        <w:rPr>
          <w:rFonts w:ascii="Times New Roman" w:hAnsi="Times New Roman" w:cs="Times New Roman"/>
          <w:bCs/>
          <w:sz w:val="24"/>
          <w:szCs w:val="24"/>
        </w:rPr>
        <w:t>Кузнецова Николая Ивановича</w:t>
      </w:r>
      <w:r w:rsidR="00765E20" w:rsidRPr="00EF5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E93" w:rsidRPr="00EF56C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65E20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партизанским разведывательно-диверсионным отрядом, </w:t>
      </w:r>
      <w:r w:rsidR="00C36E93" w:rsidRPr="00EF56C8">
        <w:rPr>
          <w:rFonts w:ascii="Times New Roman" w:hAnsi="Times New Roman" w:cs="Times New Roman"/>
          <w:bCs/>
          <w:sz w:val="24"/>
          <w:szCs w:val="24"/>
        </w:rPr>
        <w:t>"Победители"</w:t>
      </w:r>
      <w:r w:rsidR="009A5AC8" w:rsidRPr="00EF56C8">
        <w:rPr>
          <w:rFonts w:ascii="Times New Roman" w:hAnsi="Times New Roman" w:cs="Times New Roman"/>
          <w:bCs/>
          <w:sz w:val="24"/>
          <w:szCs w:val="24"/>
        </w:rPr>
        <w:t>, в</w:t>
      </w:r>
      <w:r w:rsidR="00765E20" w:rsidRPr="00EF56C8">
        <w:rPr>
          <w:rFonts w:ascii="Times New Roman" w:hAnsi="Times New Roman" w:cs="Times New Roman"/>
          <w:bCs/>
          <w:sz w:val="24"/>
          <w:szCs w:val="24"/>
        </w:rPr>
        <w:t xml:space="preserve"> котором</w:t>
      </w:r>
      <w:r w:rsidR="002108B2" w:rsidRPr="00EF56C8">
        <w:rPr>
          <w:rFonts w:ascii="Times New Roman" w:hAnsi="Times New Roman" w:cs="Times New Roman"/>
          <w:bCs/>
          <w:sz w:val="24"/>
          <w:szCs w:val="24"/>
        </w:rPr>
        <w:t xml:space="preserve"> Николай Тарасович Приходько занимал роль курьера особого назначения. Его задача заключалась в переправке пакетов с информацией для отряда от </w:t>
      </w:r>
      <w:r w:rsidR="00463F61" w:rsidRPr="00EF56C8">
        <w:rPr>
          <w:rFonts w:ascii="Times New Roman" w:hAnsi="Times New Roman" w:cs="Times New Roman"/>
          <w:bCs/>
          <w:sz w:val="24"/>
          <w:szCs w:val="24"/>
        </w:rPr>
        <w:t xml:space="preserve">Н.И. </w:t>
      </w:r>
      <w:r w:rsidR="002108B2" w:rsidRPr="00EF56C8">
        <w:rPr>
          <w:rFonts w:ascii="Times New Roman" w:hAnsi="Times New Roman" w:cs="Times New Roman"/>
          <w:bCs/>
          <w:sz w:val="24"/>
          <w:szCs w:val="24"/>
        </w:rPr>
        <w:t xml:space="preserve">Кузнецова. </w:t>
      </w:r>
      <w:r w:rsidR="0034316B" w:rsidRPr="00EF56C8">
        <w:rPr>
          <w:rFonts w:ascii="Times New Roman" w:hAnsi="Times New Roman" w:cs="Times New Roman"/>
          <w:bCs/>
          <w:sz w:val="24"/>
          <w:szCs w:val="24"/>
        </w:rPr>
        <w:t>На одном из рейсов</w:t>
      </w:r>
      <w:r w:rsidR="00765E20" w:rsidRPr="00EF56C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tooltip="Военизированная организация" w:history="1">
        <w:r w:rsidR="00765E20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военизированная организация</w:t>
        </w:r>
      </w:hyperlink>
      <w:r w:rsidR="00765E20" w:rsidRPr="00EF56C8">
        <w:rPr>
          <w:rFonts w:ascii="Times New Roman" w:hAnsi="Times New Roman" w:cs="Times New Roman"/>
          <w:sz w:val="24"/>
          <w:szCs w:val="24"/>
        </w:rPr>
        <w:t> в </w:t>
      </w:r>
      <w:hyperlink r:id="rId14" w:tooltip="Третий Рейх" w:history="1">
        <w:r w:rsidR="00765E20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Третьем рейхе</w:t>
        </w:r>
      </w:hyperlink>
      <w:r w:rsidR="00765E20" w:rsidRPr="00EF56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4316B" w:rsidRPr="00EF56C8">
        <w:rPr>
          <w:rFonts w:ascii="Times New Roman" w:hAnsi="Times New Roman" w:cs="Times New Roman"/>
          <w:bCs/>
          <w:sz w:val="24"/>
          <w:szCs w:val="24"/>
        </w:rPr>
        <w:t>полицаи</w:t>
      </w:r>
      <w:r w:rsidR="00765E20" w:rsidRPr="00EF5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16B" w:rsidRPr="00EF56C8">
        <w:rPr>
          <w:rFonts w:ascii="Times New Roman" w:hAnsi="Times New Roman" w:cs="Times New Roman"/>
          <w:bCs/>
          <w:sz w:val="24"/>
          <w:szCs w:val="24"/>
        </w:rPr>
        <w:t xml:space="preserve">нашли в повозке </w:t>
      </w:r>
      <w:r w:rsidR="0034316B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противотанковые гранаты и оружие</w:t>
      </w:r>
      <w:r w:rsidR="009A5AC8" w:rsidRPr="00EF56C8">
        <w:rPr>
          <w:rFonts w:ascii="Times New Roman" w:hAnsi="Times New Roman" w:cs="Times New Roman"/>
          <w:bCs/>
          <w:sz w:val="24"/>
          <w:szCs w:val="24"/>
        </w:rPr>
        <w:t>. В</w:t>
      </w:r>
      <w:r w:rsidR="0034316B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ыхватив автомат, </w:t>
      </w:r>
      <w:r w:rsidR="00463F61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Николай Тарасович Приходько </w:t>
      </w:r>
      <w:r w:rsidR="0034316B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длинной очередью уложил шестерых из двенадцати жандармов и полицаев и погнал лошадей в сторону</w:t>
      </w:r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ooltip="Великий Житин" w:history="1">
        <w:r w:rsidR="0034316B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Великого Житина</w:t>
        </w:r>
      </w:hyperlink>
      <w:r w:rsidR="009A5AC8" w:rsidRPr="00EF56C8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tooltip="Село" w:history="1">
        <w:r w:rsidR="009A5AC8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село</w:t>
        </w:r>
      </w:hyperlink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Ровненский район" w:history="1">
        <w:r w:rsidR="009A5AC8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Ровненского района</w:t>
        </w:r>
      </w:hyperlink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Ровненская область" w:history="1">
        <w:r w:rsidR="009A5AC8"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Ровненской области</w:t>
        </w:r>
      </w:hyperlink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, центр сельсовета)</w:t>
      </w:r>
      <w:r w:rsidR="0034316B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4E6A76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Ответным огнём Николай Тарасович был ранен в левое плечо, но что ещё хуже, стрельба всполошила немецкий гарнизон в Великом Житине. Грузовик с немецкими солдатами блокировал дорогу, и Приходько повернул лошадей в сторону леса. Огнём из пулемёта была убита одна из лошадей. Николай Тарасович</w:t>
      </w:r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Приходько</w:t>
      </w:r>
      <w:r w:rsidR="004E6A76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ранен второй раз, но сумел выпрячь оставшуюся лошадь из повозки и помчался к спасительным зарослям. До леса оставалось всего триста метров, когда пулей была убита вторая лошадь. Сил бежать у тяжело ранен</w:t>
      </w:r>
      <w:r w:rsidR="00463F61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E6A76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ого Приходько не осталось. Уничтожив секретный пакет, он принял неравный бой. Отстреливаясь до последнего патрона, Николай Тарасович</w:t>
      </w:r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Приходько</w:t>
      </w:r>
      <w:r w:rsidR="004E6A76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уложил четырёх немецких солдат, после чего подпустил врага поближе и метнул в толпу солдат и полицаев противотанковую гранату, уничтожив ещё шестерых фашистов и их прислужников. Последней пулей он выстрелил себе в лицо, сделав невозможным опознание.</w:t>
      </w:r>
      <w:r w:rsidR="00BD38B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Совершив</w:t>
      </w:r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поступок, он проявил качества настоящего разведчика</w:t>
      </w:r>
      <w:r w:rsidR="00BD38B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6A76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марта 1943 года</w:t>
      </w:r>
      <w:r w:rsidR="00BD38B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командир партизанского отряда "Победители", Герой Советского Союза </w:t>
      </w:r>
      <w:r w:rsidR="004E6A76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 Н. Медведев доложил в Москву о подвиге курьера особого назначения </w:t>
      </w:r>
      <w:r w:rsidR="009A5AC8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Н.Т. Приходько </w:t>
      </w:r>
      <w:r w:rsidR="004E6A76"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и ходатайствовал о присвоении ему звания Героя Советского Союза посмертно.</w:t>
      </w:r>
    </w:p>
    <w:p w:rsidR="000F0BC2" w:rsidRPr="00EF56C8" w:rsidRDefault="00463F61" w:rsidP="00EF56C8">
      <w:pPr>
        <w:pStyle w:val="a6"/>
        <w:tabs>
          <w:tab w:val="left" w:pos="83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9425" cy="3029447"/>
            <wp:effectExtent l="19050" t="0" r="2725" b="0"/>
            <wp:docPr id="14" name="Рисунок 7" descr="C:\Users\К\Desktop\200px-Приходько_Николай_Тарас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\Desktop\200px-Приходько_Николай_Тарасович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79" cy="303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BC2" w:rsidRPr="00EF5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61" w:rsidRPr="00EF56C8" w:rsidRDefault="00463F61" w:rsidP="00EF56C8">
      <w:pPr>
        <w:pStyle w:val="a6"/>
        <w:tabs>
          <w:tab w:val="left" w:pos="83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Николай Тарасович Приходько</w:t>
      </w:r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 (1920—1943) — советский </w:t>
      </w:r>
      <w:hyperlink r:id="rId20" w:tooltip="Военная разведка" w:history="1">
        <w:r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военный разведчик</w:t>
        </w:r>
      </w:hyperlink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. Курьер особого назначения </w:t>
      </w:r>
      <w:hyperlink r:id="rId21" w:tooltip="" w:history="1">
        <w:r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партизанского отряда «Победители»</w:t>
        </w:r>
      </w:hyperlink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. Связной </w:t>
      </w:r>
      <w:hyperlink r:id="rId22" w:tooltip="Кузнецов, Николай Иванович (разведчик)" w:history="1">
        <w:r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Николая Кузнецова</w:t>
        </w:r>
      </w:hyperlink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23" w:tooltip="Герой Советского Союза" w:history="1">
        <w:r w:rsidRPr="00EF56C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Герой Советского Союза</w:t>
        </w:r>
      </w:hyperlink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 (1943, посмертно). Партизанский псевдоним </w:t>
      </w:r>
      <w:r w:rsidRPr="00EF56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«Павленко»</w:t>
      </w:r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F61" w:rsidRPr="00EF56C8" w:rsidRDefault="00463F61" w:rsidP="00EF56C8">
      <w:pPr>
        <w:pStyle w:val="a6"/>
        <w:tabs>
          <w:tab w:val="left" w:pos="839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0902" cy="3419252"/>
            <wp:effectExtent l="19050" t="0" r="0" b="0"/>
            <wp:docPr id="16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97" cy="342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03" w:rsidRPr="00EF56C8" w:rsidRDefault="00463F61" w:rsidP="00EF56C8">
      <w:pPr>
        <w:pStyle w:val="a6"/>
        <w:tabs>
          <w:tab w:val="left" w:pos="8390"/>
        </w:tabs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Герою Советского Союза Н. Т. Приходько на привокзальной площади города Здолбунова.</w:t>
      </w:r>
    </w:p>
    <w:p w:rsidR="00EF56C8" w:rsidRPr="00EF56C8" w:rsidRDefault="000F0BC2" w:rsidP="00EF56C8">
      <w:pPr>
        <w:pStyle w:val="a6"/>
        <w:tabs>
          <w:tab w:val="left" w:pos="83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7477" cy="2949934"/>
            <wp:effectExtent l="19050" t="0" r="4673" b="0"/>
            <wp:docPr id="11" name="Рисунок 11" descr="C:\Users\К\Desktop\300px-Місце_бою_М.Т._Приходько_з_фашистами,_с._Нова_Українка,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\Desktop\300px-Місце_бою_М.Т._Приходько_з_фашистами,_с._Нова_Українка,_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49" cy="296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61" w:rsidRPr="00EF56C8" w:rsidRDefault="00463F61" w:rsidP="00EF56C8">
      <w:pPr>
        <w:pStyle w:val="a6"/>
        <w:tabs>
          <w:tab w:val="left" w:pos="8390"/>
        </w:tabs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56C8">
        <w:rPr>
          <w:rFonts w:ascii="Times New Roman" w:hAnsi="Times New Roman" w:cs="Times New Roman"/>
          <w:sz w:val="24"/>
          <w:szCs w:val="24"/>
          <w:shd w:val="clear" w:color="auto" w:fill="FFFFFF"/>
        </w:rPr>
        <w:t>Возле села Новая Украинка, на развилке неподалёку места последнего боя Приходько, установлена памятная стела.</w:t>
      </w:r>
    </w:p>
    <w:p w:rsidR="004E6A76" w:rsidRPr="00EF56C8" w:rsidRDefault="004E6A76" w:rsidP="00EF56C8">
      <w:pPr>
        <w:numPr>
          <w:ilvl w:val="0"/>
          <w:numId w:val="1"/>
        </w:numPr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Героя Советского Союза Н. Т. Приходько носит железнодорожная платформа </w:t>
      </w:r>
      <w:r w:rsidR="00463F61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142-й километр</w:t>
      </w:r>
      <w:r w:rsidR="00463F61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Львовской железной дороги.</w:t>
      </w:r>
    </w:p>
    <w:p w:rsidR="004E6A76" w:rsidRPr="00EF56C8" w:rsidRDefault="004E6A76" w:rsidP="00EF56C8">
      <w:pPr>
        <w:numPr>
          <w:ilvl w:val="0"/>
          <w:numId w:val="1"/>
        </w:numPr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станции Здолбунов существует дом-музей Героя Советского Союза Н. Т. Приходько.</w:t>
      </w:r>
    </w:p>
    <w:p w:rsidR="004E6A76" w:rsidRPr="00EF56C8" w:rsidRDefault="004E6A76" w:rsidP="00EF56C8">
      <w:pPr>
        <w:numPr>
          <w:ilvl w:val="0"/>
          <w:numId w:val="1"/>
        </w:numPr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Ровно Украины есть улица Приходько.</w:t>
      </w:r>
    </w:p>
    <w:p w:rsidR="006C6009" w:rsidRPr="00EF56C8" w:rsidRDefault="00463F61" w:rsidP="00EF56C8">
      <w:pPr>
        <w:numPr>
          <w:ilvl w:val="0"/>
          <w:numId w:val="1"/>
        </w:numPr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</w:t>
      </w:r>
      <w:r w:rsidR="004E6A76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подвига Н.Т Приходько был отснят "Отряд специального назначения" </w:t>
      </w:r>
      <w:r w:rsidR="009A5AC8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режиссера Кузнецова Георгия Михайловича в 1987 году</w:t>
      </w:r>
      <w:r w:rsidR="004E6A76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F61" w:rsidRPr="00EF56C8" w:rsidRDefault="00BD38B8" w:rsidP="00EF56C8">
      <w:pPr>
        <w:spacing w:before="100" w:beforeAutospacing="1" w:after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я продолжаю работу по изучению Родословной и исследую все возможные материалы, которые у меня остались о жизни </w:t>
      </w:r>
      <w:r w:rsidRPr="00EF56C8">
        <w:rPr>
          <w:rFonts w:ascii="Times New Roman" w:hAnsi="Times New Roman" w:cs="Times New Roman"/>
          <w:bCs/>
          <w:sz w:val="24"/>
          <w:szCs w:val="24"/>
        </w:rPr>
        <w:t>Подзолкина Михаила и Николая Тарасовича Приходько</w:t>
      </w:r>
      <w:r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09A" w:rsidRPr="00EF56C8" w:rsidRDefault="00EF56C8" w:rsidP="00EF56C8">
      <w:pPr>
        <w:spacing w:before="100" w:beforeAutospacing="1" w:after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09A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стыдно сидеть</w:t>
      </w:r>
      <w:r w:rsidR="00463F61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</w:t>
      </w:r>
      <w:r w:rsidR="00E8709A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родственниками, которых я</w:t>
      </w:r>
      <w:r w:rsidR="00BD38B8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мысленно</w:t>
      </w:r>
      <w:r w:rsidR="00E8709A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 каждый раз</w:t>
      </w:r>
      <w:r w:rsidR="00BD38B8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09A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ленюсь или начинаю болеть. Подвиги моих предков заставляют меня проснуться, начать работать.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9D6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кажутся незначительными и </w:t>
      </w:r>
      <w:r w:rsidR="00CC6B05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смешными. Р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CC6B05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становиться проще</w:t>
      </w:r>
      <w:r w:rsidR="00BD38B8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вспоминаю о подвигах</w:t>
      </w:r>
      <w:r w:rsidR="008729D6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родственников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моих </w:t>
      </w:r>
      <w:r w:rsidR="00BD38B8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поступков я совершаю с надеждой, что мои 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предшественники могли</w:t>
      </w:r>
      <w:r w:rsidR="00BD38B8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мной</w:t>
      </w:r>
      <w:r w:rsidR="006C6009" w:rsidRPr="00E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гордиться. </w:t>
      </w:r>
    </w:p>
    <w:p w:rsidR="004E6A76" w:rsidRPr="00EF56C8" w:rsidRDefault="004E6A76" w:rsidP="000F0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6AE" w:rsidRPr="00EF56C8" w:rsidRDefault="005046AE" w:rsidP="000F0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D54" w:rsidRPr="00AD120D" w:rsidRDefault="00C67D54" w:rsidP="000F0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D54" w:rsidRPr="00AD120D" w:rsidSect="00DC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D4" w:rsidRDefault="00F21CD4" w:rsidP="00386CF8">
      <w:pPr>
        <w:spacing w:after="0" w:line="240" w:lineRule="auto"/>
      </w:pPr>
      <w:r>
        <w:separator/>
      </w:r>
    </w:p>
  </w:endnote>
  <w:endnote w:type="continuationSeparator" w:id="1">
    <w:p w:rsidR="00F21CD4" w:rsidRDefault="00F21CD4" w:rsidP="0038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D4" w:rsidRDefault="00F21CD4" w:rsidP="00386CF8">
      <w:pPr>
        <w:spacing w:after="0" w:line="240" w:lineRule="auto"/>
      </w:pPr>
      <w:r>
        <w:separator/>
      </w:r>
    </w:p>
  </w:footnote>
  <w:footnote w:type="continuationSeparator" w:id="1">
    <w:p w:rsidR="00F21CD4" w:rsidRDefault="00F21CD4" w:rsidP="0038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381"/>
    <w:multiLevelType w:val="multilevel"/>
    <w:tmpl w:val="9A44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23E42"/>
    <w:multiLevelType w:val="multilevel"/>
    <w:tmpl w:val="3CB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54"/>
    <w:rsid w:val="000525C5"/>
    <w:rsid w:val="000F0BC2"/>
    <w:rsid w:val="00155D0E"/>
    <w:rsid w:val="001C0998"/>
    <w:rsid w:val="001C6A2A"/>
    <w:rsid w:val="001D1BD6"/>
    <w:rsid w:val="002108B2"/>
    <w:rsid w:val="002409E0"/>
    <w:rsid w:val="00312F7D"/>
    <w:rsid w:val="00322C03"/>
    <w:rsid w:val="0034316B"/>
    <w:rsid w:val="00386CF8"/>
    <w:rsid w:val="00390881"/>
    <w:rsid w:val="003E1AF0"/>
    <w:rsid w:val="00457BD4"/>
    <w:rsid w:val="00463F61"/>
    <w:rsid w:val="004A747D"/>
    <w:rsid w:val="004A78F1"/>
    <w:rsid w:val="004E17DD"/>
    <w:rsid w:val="004E65D0"/>
    <w:rsid w:val="004E6A76"/>
    <w:rsid w:val="005046AE"/>
    <w:rsid w:val="005D09DD"/>
    <w:rsid w:val="006C6009"/>
    <w:rsid w:val="00733B59"/>
    <w:rsid w:val="00765E20"/>
    <w:rsid w:val="00820FA8"/>
    <w:rsid w:val="008729D6"/>
    <w:rsid w:val="00904894"/>
    <w:rsid w:val="0091693A"/>
    <w:rsid w:val="009A5AC8"/>
    <w:rsid w:val="00AD120D"/>
    <w:rsid w:val="00BD38B8"/>
    <w:rsid w:val="00C14B89"/>
    <w:rsid w:val="00C36E93"/>
    <w:rsid w:val="00C67D54"/>
    <w:rsid w:val="00CC6B05"/>
    <w:rsid w:val="00CF6CA9"/>
    <w:rsid w:val="00D57076"/>
    <w:rsid w:val="00DC79C8"/>
    <w:rsid w:val="00E8709A"/>
    <w:rsid w:val="00EF56C8"/>
    <w:rsid w:val="00F2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C8"/>
  </w:style>
  <w:style w:type="paragraph" w:styleId="1">
    <w:name w:val="heading 1"/>
    <w:basedOn w:val="a"/>
    <w:link w:val="10"/>
    <w:uiPriority w:val="9"/>
    <w:qFormat/>
    <w:rsid w:val="00155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6C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6CF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6CF8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386C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86C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86CF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386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C600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2%D1%81%D0%BA%D0%B0%D1%8F_%D0%B2%D0%BB%D0%B0%D1%81%D1%82%D1%8C" TargetMode="External"/><Relationship Id="rId13" Type="http://schemas.openxmlformats.org/officeDocument/2006/relationships/hyperlink" Target="https://ru.wikipedia.org/wiki/%D0%92%D0%BE%D0%B5%D0%BD%D0%B8%D0%B7%D0%B8%D1%80%D0%BE%D0%B2%D0%B0%D0%BD%D0%BD%D0%B0%D1%8F_%D0%BE%D1%80%D0%B3%D0%B0%D0%BD%D0%B8%D0%B7%D0%B0%D1%86%D0%B8%D1%8F" TargetMode="External"/><Relationship Id="rId18" Type="http://schemas.openxmlformats.org/officeDocument/2006/relationships/hyperlink" Target="https://ru.wikipedia.org/wiki/%D0%A0%D0%BE%D0%B2%D0%BD%D0%B5%D0%BD%D1%81%D0%BA%D0%B0%D1%8F_%D0%BE%D0%B1%D0%BB%D0%B0%D1%81%D1%82%D1%8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0%B1%D0%B5%D0%B4%D0%B8%D1%82%D0%B5%D0%BB%D0%B8_(%D0%BF%D0%B0%D1%80%D1%82%D0%B8%D0%B7%D0%B0%D0%BD%D1%81%D0%BA%D0%B8%D0%B9_%D0%BE%D1%82%D1%80%D1%8F%D0%B4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0%D0%B7%D0%B2%D0%B5%D0%B4%D1%87%D0%B8%D0%BA" TargetMode="External"/><Relationship Id="rId17" Type="http://schemas.openxmlformats.org/officeDocument/2006/relationships/hyperlink" Target="https://ru.wikipedia.org/wiki/%D0%A0%D0%BE%D0%B2%D0%BD%D0%B5%D0%BD%D1%81%D0%BA%D0%B8%D0%B9_%D1%80%D0%B0%D0%B9%D0%BE%D0%BD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5%D0%BB%D0%BE" TargetMode="External"/><Relationship Id="rId20" Type="http://schemas.openxmlformats.org/officeDocument/2006/relationships/hyperlink" Target="https://ru.wikipedia.org/wiki/%D0%92%D0%BE%D0%B5%D0%BD%D0%BD%D0%B0%D1%8F_%D1%80%D0%B0%D0%B7%D0%B2%D0%B5%D0%B4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0%D0%B3%D0%B0%D0%BD%D1%8B_%D0%B3%D0%BE%D1%81%D1%83%D0%B4%D0%B0%D1%80%D1%81%D1%82%D0%B2%D0%B5%D0%BD%D0%BD%D0%BE%D0%B9_%D0%B1%D0%B5%D0%B7%D0%BE%D0%BF%D0%B0%D1%81%D0%BD%D0%BE%D1%81%D1%82%D0%B8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0%BB%D0%B8%D0%BA%D0%B8%D0%B9_%D0%96%D0%B8%D1%82%D0%B8%D0%BD" TargetMode="External"/><Relationship Id="rId2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2%D1%80%D0%B5%D1%82%D0%B8%D0%B9_%D0%A0%D0%B5%D0%B9%D1%85" TargetMode="External"/><Relationship Id="rId22" Type="http://schemas.openxmlformats.org/officeDocument/2006/relationships/hyperlink" Target="https://ru.wikipedia.org/wiki/%D0%9A%D1%83%D0%B7%D0%BD%D0%B5%D1%86%D0%BE%D0%B2,_%D0%9D%D0%B8%D0%BA%D0%BE%D0%BB%D0%B0%D0%B9_%D0%98%D0%B2%D0%B0%D0%BD%D0%BE%D0%B2%D0%B8%D1%87_(%D1%80%D0%B0%D0%B7%D0%B2%D0%B5%D0%B4%D1%87%D0%B8%D0%BA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E1F0-1872-4FA8-B0FD-FF66152B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kabinet_5</cp:lastModifiedBy>
  <cp:revision>8</cp:revision>
  <dcterms:created xsi:type="dcterms:W3CDTF">2019-01-13T14:51:00Z</dcterms:created>
  <dcterms:modified xsi:type="dcterms:W3CDTF">2019-01-18T04:44:00Z</dcterms:modified>
</cp:coreProperties>
</file>