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9B" w:rsidRPr="000A34C1" w:rsidRDefault="00A55DCC" w:rsidP="00C90C13">
      <w:pPr>
        <w:pStyle w:val="a3"/>
        <w:ind w:right="14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FE8820" wp14:editId="45B912C9">
            <wp:simplePos x="0" y="0"/>
            <wp:positionH relativeFrom="column">
              <wp:posOffset>158115</wp:posOffset>
            </wp:positionH>
            <wp:positionV relativeFrom="paragraph">
              <wp:posOffset>184785</wp:posOffset>
            </wp:positionV>
            <wp:extent cx="1476375" cy="2075815"/>
            <wp:effectExtent l="152400" t="152400" r="161925" b="172085"/>
            <wp:wrapTight wrapText="bothSides">
              <wp:wrapPolygon edited="0">
                <wp:start x="-1115" y="-1586"/>
                <wp:lineTo x="-2230" y="-1189"/>
                <wp:lineTo x="-2230" y="19426"/>
                <wp:lineTo x="2508" y="22796"/>
                <wp:lineTo x="2787" y="23192"/>
                <wp:lineTo x="22575" y="23192"/>
                <wp:lineTo x="22854" y="22796"/>
                <wp:lineTo x="23690" y="21210"/>
                <wp:lineTo x="23690" y="1982"/>
                <wp:lineTo x="18952" y="-1586"/>
                <wp:lineTo x="-1115" y="-1586"/>
              </wp:wrapPolygon>
            </wp:wrapTight>
            <wp:docPr id="1" name="Рисунок 1" descr="C:\Users\Nadia\Desktop\blvvWHjAzUs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blvvWHjAzUs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758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C1" w:rsidRPr="000A34C1">
        <w:rPr>
          <w:rFonts w:ascii="Times New Roman" w:hAnsi="Times New Roman" w:cs="Times New Roman"/>
          <w:color w:val="FF0000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4C1" w:rsidRPr="000A34C1">
        <w:rPr>
          <w:rFonts w:ascii="Times New Roman" w:hAnsi="Times New Roman" w:cs="Times New Roman"/>
          <w:color w:val="FF0000"/>
          <w:sz w:val="28"/>
          <w:szCs w:val="28"/>
        </w:rPr>
        <w:t xml:space="preserve">любимая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4C1" w:rsidRPr="000A34C1">
        <w:rPr>
          <w:rFonts w:ascii="Times New Roman" w:hAnsi="Times New Roman" w:cs="Times New Roman"/>
          <w:color w:val="FF0000"/>
          <w:sz w:val="28"/>
          <w:szCs w:val="28"/>
        </w:rPr>
        <w:t>прабабушка</w:t>
      </w:r>
    </w:p>
    <w:p w:rsidR="001F2E2C" w:rsidRPr="00C90C13" w:rsidRDefault="001F2E2C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прабабушка Вера Николаевна Беляева родилась в 1926 г.</w:t>
      </w:r>
      <w:r w:rsidR="00C90C13" w:rsidRPr="00C90C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34C1" w:rsidRDefault="000A34C1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началась </w:t>
      </w:r>
      <w:r w:rsidR="001F2E2C">
        <w:rPr>
          <w:rFonts w:ascii="Times New Roman" w:hAnsi="Times New Roman" w:cs="Times New Roman"/>
          <w:sz w:val="24"/>
          <w:szCs w:val="24"/>
        </w:rPr>
        <w:t>война,</w:t>
      </w:r>
      <w:r>
        <w:rPr>
          <w:rFonts w:ascii="Times New Roman" w:hAnsi="Times New Roman" w:cs="Times New Roman"/>
          <w:sz w:val="24"/>
          <w:szCs w:val="24"/>
        </w:rPr>
        <w:t xml:space="preserve"> моя прабабушка </w:t>
      </w:r>
      <w:r w:rsidR="001F2E2C">
        <w:rPr>
          <w:rFonts w:ascii="Times New Roman" w:hAnsi="Times New Roman" w:cs="Times New Roman"/>
          <w:sz w:val="24"/>
          <w:szCs w:val="24"/>
        </w:rPr>
        <w:t>пошла,</w:t>
      </w:r>
      <w:r>
        <w:rPr>
          <w:rFonts w:ascii="Times New Roman" w:hAnsi="Times New Roman" w:cs="Times New Roman"/>
          <w:sz w:val="24"/>
          <w:szCs w:val="24"/>
        </w:rPr>
        <w:t xml:space="preserve"> учиться в 7 класс. В сентябре ее с учителями отправили в Холмогорский район  на уборку картофеля и турнепса. Занятия начались в октябре.</w:t>
      </w:r>
    </w:p>
    <w:p w:rsidR="00C21882" w:rsidRDefault="00B67C2E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1942 г. фашистские самолеты все чаще прорывались в наш город, бомбили, сбрасывали зажигалки на крыши  жилых домов. Начинались сильные пожары.</w:t>
      </w:r>
      <w:r w:rsidR="00C21882">
        <w:rPr>
          <w:rFonts w:ascii="Times New Roman" w:hAnsi="Times New Roman" w:cs="Times New Roman"/>
          <w:sz w:val="24"/>
          <w:szCs w:val="24"/>
        </w:rPr>
        <w:t xml:space="preserve"> С ужасом слушали вой сирены. Следили за светомаскировкой. Каждый огонек мог стать мишенью для вражеского са</w:t>
      </w:r>
      <w:r w:rsidR="00501481">
        <w:rPr>
          <w:rFonts w:ascii="Times New Roman" w:hAnsi="Times New Roman" w:cs="Times New Roman"/>
          <w:sz w:val="24"/>
          <w:szCs w:val="24"/>
        </w:rPr>
        <w:t>молета. Было очень трудно, у мамы был маленький братик.</w:t>
      </w:r>
    </w:p>
    <w:p w:rsidR="00CF7074" w:rsidRDefault="00501481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прабабушке пришлось бросить школу и пойти работать на завод. </w:t>
      </w:r>
    </w:p>
    <w:p w:rsidR="00501481" w:rsidRDefault="00501481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 на военном заводе № 176 работали в основном женщины и подростки. ЕЕ взяли учеником токаря.</w:t>
      </w:r>
      <w:r w:rsidR="00CF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точила детали для мин и снарядов.</w:t>
      </w:r>
      <w:r w:rsidR="00CF7074">
        <w:rPr>
          <w:rFonts w:ascii="Times New Roman" w:hAnsi="Times New Roman" w:cs="Times New Roman"/>
          <w:sz w:val="24"/>
          <w:szCs w:val="24"/>
        </w:rPr>
        <w:t xml:space="preserve"> Она была ростом маленькая, и мастер подставлял ящик, чтобы она смогла достать суппорт токарного станка. Зимой в цехе было очень холодно и  всегда хотелось спать и есть. Болели и оттекали ноги, но работала.</w:t>
      </w:r>
    </w:p>
    <w:p w:rsidR="00E24D12" w:rsidRDefault="00CF7074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первую награду она получила за перевыполнение плана. Это был первый настоящий пшеничный хлеб</w:t>
      </w:r>
      <w:r w:rsidR="00E24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317" w:rsidRDefault="00E24D12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была очень жесткой, попробуй хоть на минуту опоздай, город был на  военном положении. Работали по 12 часов  в сутки без выходных и отпусков. Кроме того нужно было помогать и по дому, ходили и стояли в  огромной очереди за хлебом.</w:t>
      </w:r>
      <w:r w:rsidR="00DA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12" w:rsidRDefault="00DA1380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1942 году норму хлеба урезали до 200 грамм на человека. В столовой кормили жидким супом из крапивы, морских водорослей и чечевицей.</w:t>
      </w:r>
      <w:r w:rsidR="00EB5317">
        <w:rPr>
          <w:rFonts w:ascii="Times New Roman" w:hAnsi="Times New Roman" w:cs="Times New Roman"/>
          <w:sz w:val="24"/>
          <w:szCs w:val="24"/>
        </w:rPr>
        <w:t xml:space="preserve"> Летом в городе не было съедобной травы, и она ходили на кладбище за беленой.  Пекли оладьи</w:t>
      </w:r>
      <w:r w:rsidR="003268B2">
        <w:rPr>
          <w:rFonts w:ascii="Times New Roman" w:hAnsi="Times New Roman" w:cs="Times New Roman"/>
          <w:sz w:val="24"/>
          <w:szCs w:val="24"/>
        </w:rPr>
        <w:t xml:space="preserve"> из картофельных сухих  очистков. Тюленина  и тюлений жир спасал  </w:t>
      </w:r>
      <w:r w:rsidR="003D4DB9">
        <w:rPr>
          <w:rFonts w:ascii="Times New Roman" w:hAnsi="Times New Roman" w:cs="Times New Roman"/>
          <w:sz w:val="24"/>
          <w:szCs w:val="24"/>
        </w:rPr>
        <w:t>людей от голодной жизни.</w:t>
      </w:r>
    </w:p>
    <w:p w:rsidR="003D4DB9" w:rsidRDefault="003D4DB9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она пережили трудное военное время.</w:t>
      </w:r>
    </w:p>
    <w:p w:rsidR="003F6320" w:rsidRDefault="003D4DB9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она запомнила плач и радостные слезы. Совсем незнакомые люди </w:t>
      </w:r>
      <w:r w:rsidR="003F6320">
        <w:rPr>
          <w:rFonts w:ascii="Times New Roman" w:hAnsi="Times New Roman" w:cs="Times New Roman"/>
          <w:sz w:val="24"/>
          <w:szCs w:val="24"/>
        </w:rPr>
        <w:t xml:space="preserve">обнимались и   </w:t>
      </w:r>
      <w:r>
        <w:rPr>
          <w:rFonts w:ascii="Times New Roman" w:hAnsi="Times New Roman" w:cs="Times New Roman"/>
          <w:sz w:val="24"/>
          <w:szCs w:val="24"/>
        </w:rPr>
        <w:t>целовалис</w:t>
      </w:r>
      <w:r w:rsidR="003F6320">
        <w:rPr>
          <w:rFonts w:ascii="Times New Roman" w:hAnsi="Times New Roman" w:cs="Times New Roman"/>
          <w:sz w:val="24"/>
          <w:szCs w:val="24"/>
        </w:rPr>
        <w:t>ь.</w:t>
      </w:r>
    </w:p>
    <w:p w:rsidR="003D4DB9" w:rsidRDefault="003D4DB9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320">
        <w:rPr>
          <w:rFonts w:ascii="Times New Roman" w:hAnsi="Times New Roman" w:cs="Times New Roman"/>
          <w:sz w:val="24"/>
          <w:szCs w:val="24"/>
        </w:rPr>
        <w:t>Всю войну прабабушка проработала токарем, а затем старшим бухгалтером до пенсии.</w:t>
      </w:r>
    </w:p>
    <w:p w:rsidR="001F2E2C" w:rsidRDefault="001F2E2C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добросовестный труд во время войны моя прабабушка награждена медалями и орденами: За оборону Советского Заполярья, медалью Жукова (96 г), 70 лет Вооруженных сил ССР (88 г)</w:t>
      </w:r>
      <w:r w:rsidR="00057571">
        <w:rPr>
          <w:rFonts w:ascii="Times New Roman" w:hAnsi="Times New Roman" w:cs="Times New Roman"/>
          <w:sz w:val="24"/>
          <w:szCs w:val="24"/>
        </w:rPr>
        <w:t xml:space="preserve">, </w:t>
      </w:r>
      <w:r w:rsidR="00C90C13">
        <w:rPr>
          <w:rFonts w:ascii="Times New Roman" w:hAnsi="Times New Roman" w:cs="Times New Roman"/>
          <w:sz w:val="24"/>
          <w:szCs w:val="24"/>
        </w:rPr>
        <w:t xml:space="preserve">30 лет Победы, 40 лет Победы, 50 лет в Великой Отечественной войне, 65 лет Победы, </w:t>
      </w:r>
      <w:r w:rsidR="00057571">
        <w:rPr>
          <w:rFonts w:ascii="Times New Roman" w:hAnsi="Times New Roman" w:cs="Times New Roman"/>
          <w:sz w:val="24"/>
          <w:szCs w:val="24"/>
        </w:rPr>
        <w:t>орден Отечественной войны 2 степени</w:t>
      </w:r>
      <w:r w:rsidR="00C90C13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05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D2" w:rsidRDefault="007279D2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после продолжительной болезни </w:t>
      </w:r>
      <w:r w:rsidR="00036258">
        <w:rPr>
          <w:rFonts w:ascii="Times New Roman" w:hAnsi="Times New Roman" w:cs="Times New Roman"/>
          <w:sz w:val="24"/>
          <w:szCs w:val="24"/>
        </w:rPr>
        <w:t>прабабушка</w:t>
      </w:r>
      <w:r>
        <w:rPr>
          <w:rFonts w:ascii="Times New Roman" w:hAnsi="Times New Roman" w:cs="Times New Roman"/>
          <w:sz w:val="24"/>
          <w:szCs w:val="24"/>
        </w:rPr>
        <w:t xml:space="preserve"> умерла, не дожив до 95</w:t>
      </w:r>
      <w:r w:rsidR="0003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летия. </w:t>
      </w:r>
      <w:r w:rsidR="00036258">
        <w:rPr>
          <w:rFonts w:ascii="Times New Roman" w:hAnsi="Times New Roman" w:cs="Times New Roman"/>
          <w:sz w:val="24"/>
          <w:szCs w:val="24"/>
        </w:rPr>
        <w:t>Мне очень жаль, что так много ей не сказал, что она не увидела, как я учусь</w:t>
      </w:r>
    </w:p>
    <w:p w:rsidR="000A34C1" w:rsidRDefault="00057571" w:rsidP="00A55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прабабушка Вера ветеран труда и войны. Я </w:t>
      </w:r>
      <w:r w:rsidR="00920E95">
        <w:rPr>
          <w:rFonts w:ascii="Times New Roman" w:hAnsi="Times New Roman" w:cs="Times New Roman"/>
          <w:sz w:val="24"/>
          <w:szCs w:val="24"/>
        </w:rPr>
        <w:t xml:space="preserve">всегда буду гордится </w:t>
      </w:r>
      <w:r>
        <w:rPr>
          <w:rFonts w:ascii="Times New Roman" w:hAnsi="Times New Roman" w:cs="Times New Roman"/>
          <w:sz w:val="24"/>
          <w:szCs w:val="24"/>
        </w:rPr>
        <w:t>ей.</w:t>
      </w:r>
      <w:bookmarkStart w:id="0" w:name="_GoBack"/>
      <w:bookmarkEnd w:id="0"/>
    </w:p>
    <w:p w:rsidR="00A55DCC" w:rsidRDefault="00A55DCC" w:rsidP="00C90C13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</w:pPr>
    </w:p>
    <w:p w:rsidR="00A55DCC" w:rsidRDefault="00A55DCC" w:rsidP="00C90C13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</w:pPr>
    </w:p>
    <w:p w:rsidR="00A55DCC" w:rsidRDefault="00A55DCC" w:rsidP="00C90C13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</w:pPr>
    </w:p>
    <w:p w:rsidR="00C90C13" w:rsidRPr="00C90C13" w:rsidRDefault="00C90C13" w:rsidP="00C90C13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</w:pPr>
      <w:r w:rsidRPr="00C90C13"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  <w:t>Правнук</w:t>
      </w:r>
      <w:r>
        <w:rPr>
          <w:rFonts w:ascii="Times New Roman" w:eastAsia="Times New Roman" w:hAnsi="Times New Roman" w:cs="Times New Roman"/>
          <w:bCs/>
          <w:i/>
          <w:color w:val="000000"/>
          <w:kern w:val="32"/>
          <w:sz w:val="28"/>
          <w:szCs w:val="28"/>
          <w:lang w:eastAsia="ru-RU"/>
        </w:rPr>
        <w:t xml:space="preserve"> Корихин Артемий</w:t>
      </w:r>
    </w:p>
    <w:sectPr w:rsidR="00C90C13" w:rsidRPr="00C90C13" w:rsidSect="00A55DC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1"/>
    <w:rsid w:val="00036258"/>
    <w:rsid w:val="00057571"/>
    <w:rsid w:val="000A34C1"/>
    <w:rsid w:val="000D2B9B"/>
    <w:rsid w:val="001A6736"/>
    <w:rsid w:val="001F2E2C"/>
    <w:rsid w:val="003268B2"/>
    <w:rsid w:val="003D4DB9"/>
    <w:rsid w:val="003F6320"/>
    <w:rsid w:val="00501481"/>
    <w:rsid w:val="007279D2"/>
    <w:rsid w:val="00920E95"/>
    <w:rsid w:val="00A55DCC"/>
    <w:rsid w:val="00B67C2E"/>
    <w:rsid w:val="00C21882"/>
    <w:rsid w:val="00C36230"/>
    <w:rsid w:val="00C90C13"/>
    <w:rsid w:val="00CE4B69"/>
    <w:rsid w:val="00CF7074"/>
    <w:rsid w:val="00DA1380"/>
    <w:rsid w:val="00E24D12"/>
    <w:rsid w:val="00E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B4F"/>
  <w15:docId w15:val="{0CF714CE-811A-4C21-B974-31877A0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A3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A34C1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9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6</cp:revision>
  <cp:lastPrinted>2016-04-26T20:01:00Z</cp:lastPrinted>
  <dcterms:created xsi:type="dcterms:W3CDTF">2016-04-26T19:21:00Z</dcterms:created>
  <dcterms:modified xsi:type="dcterms:W3CDTF">2022-11-29T19:25:00Z</dcterms:modified>
</cp:coreProperties>
</file>