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81" w:rsidRPr="005F3DE0" w:rsidRDefault="00B03C81" w:rsidP="0077515B">
      <w:pPr>
        <w:ind w:left="-426" w:firstLine="426"/>
        <w:jc w:val="center"/>
        <w:rPr>
          <w:rFonts w:ascii="Times New Roman" w:hAnsi="Times New Roman" w:cs="Times New Roman"/>
          <w:sz w:val="40"/>
          <w:szCs w:val="40"/>
        </w:rPr>
      </w:pPr>
      <w:r w:rsidRPr="005F3DE0">
        <w:rPr>
          <w:rFonts w:ascii="Times New Roman" w:hAnsi="Times New Roman" w:cs="Times New Roman"/>
          <w:sz w:val="40"/>
          <w:szCs w:val="40"/>
        </w:rPr>
        <w:t>Международный интернет конкурс</w:t>
      </w:r>
    </w:p>
    <w:p w:rsidR="00B03C81" w:rsidRDefault="00B03C81" w:rsidP="00B03C81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5F3DE0">
        <w:rPr>
          <w:rFonts w:ascii="Times New Roman" w:hAnsi="Times New Roman" w:cs="Times New Roman"/>
          <w:sz w:val="40"/>
          <w:szCs w:val="40"/>
        </w:rPr>
        <w:t>"Страница семейной славы"</w:t>
      </w:r>
    </w:p>
    <w:p w:rsidR="00B03C81" w:rsidRDefault="00B03C81" w:rsidP="00B03C81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70681" cy="1171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24" cy="117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C81" w:rsidRDefault="00B03C81" w:rsidP="00B03C81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5F3DE0">
        <w:rPr>
          <w:rFonts w:ascii="Times New Roman" w:hAnsi="Times New Roman" w:cs="Times New Roman"/>
          <w:sz w:val="40"/>
          <w:szCs w:val="40"/>
        </w:rPr>
        <w:t>Творческая работа</w:t>
      </w:r>
    </w:p>
    <w:p w:rsidR="00B03C81" w:rsidRDefault="00B03C81" w:rsidP="00B03C81">
      <w:pPr>
        <w:ind w:left="-426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B03C81">
        <w:rPr>
          <w:rFonts w:ascii="Times New Roman" w:hAnsi="Times New Roman" w:cs="Times New Roman"/>
          <w:color w:val="FF0000"/>
          <w:sz w:val="48"/>
          <w:szCs w:val="48"/>
        </w:rPr>
        <w:t>«Слава воину-победителю»</w:t>
      </w:r>
    </w:p>
    <w:p w:rsidR="00B03C81" w:rsidRDefault="00B03C81" w:rsidP="00B03C81">
      <w:pPr>
        <w:ind w:left="-426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057650" cy="4057650"/>
            <wp:effectExtent l="0" t="0" r="0" b="0"/>
            <wp:docPr id="23" name="Рисунок 23" descr="F:\конкурс гарибян\Иванов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онкурс гарибян\Иванов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5B" w:rsidRDefault="0077515B" w:rsidP="0077515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работы: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</w:t>
      </w:r>
      <w:r w:rsidR="00EC6227">
        <w:rPr>
          <w:rFonts w:ascii="Times New Roman" w:hAnsi="Times New Roman" w:cs="Times New Roman"/>
          <w:sz w:val="28"/>
          <w:szCs w:val="28"/>
        </w:rPr>
        <w:t xml:space="preserve"> Сергеевна, ученица 8а класса М</w:t>
      </w:r>
      <w:r>
        <w:rPr>
          <w:rFonts w:ascii="Times New Roman" w:hAnsi="Times New Roman" w:cs="Times New Roman"/>
          <w:sz w:val="28"/>
          <w:szCs w:val="28"/>
        </w:rPr>
        <w:t xml:space="preserve">ОУ   </w:t>
      </w:r>
    </w:p>
    <w:p w:rsidR="0077515B" w:rsidRDefault="0077515B" w:rsidP="0077515B">
      <w:pPr>
        <w:rPr>
          <w:rFonts w:ascii="Times New Roman" w:hAnsi="Times New Roman" w:cs="Times New Roman"/>
          <w:sz w:val="28"/>
          <w:szCs w:val="28"/>
        </w:rPr>
      </w:pPr>
      <w:r w:rsidRPr="005B1F60">
        <w:rPr>
          <w:rFonts w:ascii="Times New Roman" w:hAnsi="Times New Roman" w:cs="Times New Roman"/>
          <w:sz w:val="28"/>
          <w:szCs w:val="28"/>
        </w:rPr>
        <w:t>«СОШ №31»</w:t>
      </w:r>
      <w:r>
        <w:rPr>
          <w:rFonts w:ascii="Times New Roman" w:hAnsi="Times New Roman" w:cs="Times New Roman"/>
          <w:sz w:val="28"/>
          <w:szCs w:val="28"/>
        </w:rPr>
        <w:t xml:space="preserve">, член отряда «Патриот» </w:t>
      </w:r>
    </w:p>
    <w:p w:rsidR="0077515B" w:rsidRDefault="0077515B" w:rsidP="0077515B">
      <w:pPr>
        <w:ind w:left="2127" w:hanging="212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Руководители :   Абрамова Татьяна Станиславовна, специалист по работе с  молодёжью МБУ «Клуб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Энгельсская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молодёжь»   </w:t>
      </w:r>
      <w:r w:rsidRPr="00C535FC">
        <w:rPr>
          <w:rFonts w:ascii="Times New Roman" w:hAnsi="Times New Roman" w:cs="Times New Roman"/>
          <w:sz w:val="28"/>
          <w:szCs w:val="28"/>
        </w:rPr>
        <w:t xml:space="preserve">Кляйнфельдер Наталья Евгеньевна, учитель </w:t>
      </w:r>
      <w:r>
        <w:rPr>
          <w:rFonts w:ascii="Times New Roman" w:hAnsi="Times New Roman" w:cs="Times New Roman"/>
          <w:sz w:val="28"/>
          <w:szCs w:val="28"/>
        </w:rPr>
        <w:t xml:space="preserve">русского языка и литературы </w:t>
      </w:r>
      <w:r w:rsidRPr="00C535FC">
        <w:rPr>
          <w:rFonts w:ascii="Times New Roman" w:hAnsi="Times New Roman" w:cs="Times New Roman"/>
          <w:sz w:val="28"/>
          <w:szCs w:val="28"/>
        </w:rPr>
        <w:t>МБОУ "СОШ № 31" ЭМРСаратовской области</w:t>
      </w:r>
    </w:p>
    <w:p w:rsidR="00C86D7C" w:rsidRPr="0077515B" w:rsidRDefault="00C86D7C" w:rsidP="0077515B">
      <w:pPr>
        <w:ind w:left="2127" w:hanging="2127"/>
        <w:contextualSpacing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7515B">
        <w:rPr>
          <w:rFonts w:ascii="Times New Roman" w:hAnsi="Times New Roman" w:cs="Times New Roman"/>
          <w:color w:val="FF0000"/>
          <w:sz w:val="40"/>
          <w:szCs w:val="40"/>
        </w:rPr>
        <w:lastRenderedPageBreak/>
        <w:t>Иванов Николай Александрович</w:t>
      </w:r>
    </w:p>
    <w:p w:rsidR="00C86D7C" w:rsidRDefault="00C86D7C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6D7C">
        <w:rPr>
          <w:rFonts w:ascii="Times New Roman" w:hAnsi="Times New Roman" w:cs="Times New Roman"/>
          <w:sz w:val="28"/>
          <w:szCs w:val="28"/>
        </w:rPr>
        <w:t xml:space="preserve">Нет ни одной </w:t>
      </w:r>
      <w:r>
        <w:rPr>
          <w:rFonts w:ascii="Times New Roman" w:hAnsi="Times New Roman" w:cs="Times New Roman"/>
          <w:sz w:val="28"/>
          <w:szCs w:val="28"/>
        </w:rPr>
        <w:t xml:space="preserve">семьи, которую не затронула бы </w:t>
      </w:r>
      <w:r w:rsidRPr="00C86D7C">
        <w:rPr>
          <w:rFonts w:ascii="Times New Roman" w:hAnsi="Times New Roman" w:cs="Times New Roman"/>
          <w:sz w:val="28"/>
          <w:szCs w:val="28"/>
        </w:rPr>
        <w:t>войны. Наши прадеды не щадили себя в схватках с врагом и обеспечили нам мир и свободу. С каждым годом становятся короче списки ветеранов, которые живы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6D7C">
        <w:rPr>
          <w:rFonts w:ascii="Times New Roman" w:hAnsi="Times New Roman" w:cs="Times New Roman"/>
          <w:sz w:val="28"/>
          <w:szCs w:val="28"/>
        </w:rPr>
        <w:t>И очень хочется, чтобы люди узнали про подвиги каждого из них.</w:t>
      </w:r>
    </w:p>
    <w:p w:rsidR="00C86D7C" w:rsidRDefault="00DF6926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613410</wp:posOffset>
            </wp:positionV>
            <wp:extent cx="2352675" cy="3315970"/>
            <wp:effectExtent l="0" t="0" r="9525" b="0"/>
            <wp:wrapTight wrapText="bothSides">
              <wp:wrapPolygon edited="0">
                <wp:start x="0" y="0"/>
                <wp:lineTo x="0" y="21468"/>
                <wp:lineTo x="21513" y="21468"/>
                <wp:lineTo x="21513" y="0"/>
                <wp:lineTo x="0" y="0"/>
              </wp:wrapPolygon>
            </wp:wrapTight>
            <wp:docPr id="1" name="Рисунок 1" descr="F:\конкурс гарибян\Ивано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гарибян\Иванов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D7C">
        <w:rPr>
          <w:rFonts w:ascii="Times New Roman" w:hAnsi="Times New Roman" w:cs="Times New Roman"/>
          <w:sz w:val="28"/>
          <w:szCs w:val="28"/>
        </w:rPr>
        <w:t xml:space="preserve">В своей работе я </w:t>
      </w:r>
      <w:r w:rsidR="00C86D7C" w:rsidRPr="00C86D7C">
        <w:rPr>
          <w:rFonts w:ascii="Times New Roman" w:hAnsi="Times New Roman" w:cs="Times New Roman"/>
          <w:sz w:val="28"/>
          <w:szCs w:val="28"/>
        </w:rPr>
        <w:t>расскажу историю жизни своего</w:t>
      </w:r>
      <w:r w:rsidR="00C86D7C">
        <w:rPr>
          <w:rFonts w:ascii="Times New Roman" w:hAnsi="Times New Roman" w:cs="Times New Roman"/>
          <w:sz w:val="28"/>
          <w:szCs w:val="28"/>
        </w:rPr>
        <w:t xml:space="preserve"> земляка </w:t>
      </w:r>
      <w:r>
        <w:rPr>
          <w:rFonts w:ascii="Times New Roman" w:hAnsi="Times New Roman" w:cs="Times New Roman"/>
          <w:sz w:val="28"/>
          <w:szCs w:val="28"/>
        </w:rPr>
        <w:t>Иванова Николая</w:t>
      </w:r>
      <w:r w:rsidRPr="00C86D7C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28"/>
        </w:rPr>
        <w:t>а, участника Великой Отечественной войны.</w:t>
      </w:r>
    </w:p>
    <w:p w:rsidR="00FF741C" w:rsidRDefault="00FF741C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Александрович Иванов родился 21 декабря 1925 года. Семья была большая: шестеро детей – 4 сестры и 2 брата. Николай был самый старший.</w:t>
      </w:r>
    </w:p>
    <w:p w:rsidR="00FF741C" w:rsidRDefault="00FF741C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Отец, чтобы прокормить и сохранить семью, возил их по всему СССР (убегали от голода). Из Поволжья добрались до Грузии, где Николаю  приходилось еще мальчиком работать на чайных плантациях. Всё выдюжили,   подросли, пошли в школу. А когда грянула война, восемнадцатилетним пареньком начал воевать пехотинцем на переднем плане в 1943 г. Свой первый бой принял за станицу Крымская Краснодарского края. В боях за овладение города Темрюк был ранен. Вернувшись после госпиталя в свою часть, </w:t>
      </w:r>
      <w:r w:rsidR="00EC6227">
        <w:rPr>
          <w:rFonts w:ascii="Times New Roman" w:hAnsi="Times New Roman" w:cs="Times New Roman"/>
          <w:sz w:val="28"/>
          <w:szCs w:val="28"/>
        </w:rPr>
        <w:t xml:space="preserve">Н.А. Иванов </w:t>
      </w:r>
      <w:r>
        <w:rPr>
          <w:rFonts w:ascii="Times New Roman" w:hAnsi="Times New Roman" w:cs="Times New Roman"/>
          <w:sz w:val="28"/>
          <w:szCs w:val="28"/>
        </w:rPr>
        <w:t>принял непосредственное участие в боях за освобождение Советского Крыма. С тяжелыми боями продвигали</w:t>
      </w:r>
      <w:r w:rsidR="002A7E68">
        <w:rPr>
          <w:rFonts w:ascii="Times New Roman" w:hAnsi="Times New Roman" w:cs="Times New Roman"/>
          <w:sz w:val="28"/>
          <w:szCs w:val="28"/>
        </w:rPr>
        <w:t xml:space="preserve">сь </w:t>
      </w:r>
      <w:r w:rsidR="00EC6227">
        <w:rPr>
          <w:rFonts w:ascii="Times New Roman" w:hAnsi="Times New Roman" w:cs="Times New Roman"/>
          <w:sz w:val="28"/>
          <w:szCs w:val="28"/>
        </w:rPr>
        <w:t xml:space="preserve">наши войска </w:t>
      </w:r>
      <w:r w:rsidR="002A7E68">
        <w:rPr>
          <w:rFonts w:ascii="Times New Roman" w:hAnsi="Times New Roman" w:cs="Times New Roman"/>
          <w:sz w:val="28"/>
          <w:szCs w:val="28"/>
        </w:rPr>
        <w:t>по направлению к Севастополю.</w:t>
      </w:r>
    </w:p>
    <w:p w:rsidR="002A7E68" w:rsidRDefault="002A7E68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Сапун-горой Николай Александрович был тяжело ранен и </w:t>
      </w:r>
      <w:r w:rsidR="00956250">
        <w:rPr>
          <w:rFonts w:ascii="Times New Roman" w:hAnsi="Times New Roman" w:cs="Times New Roman"/>
          <w:sz w:val="28"/>
          <w:szCs w:val="28"/>
        </w:rPr>
        <w:t>контужен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7E68" w:rsidRDefault="00EC6227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Трудно </w:t>
      </w:r>
      <w:r w:rsidR="002A7E68">
        <w:rPr>
          <w:rFonts w:ascii="Times New Roman" w:hAnsi="Times New Roman" w:cs="Times New Roman"/>
          <w:sz w:val="28"/>
          <w:szCs w:val="28"/>
        </w:rPr>
        <w:t xml:space="preserve"> вспоминать солдату о годах лихолетья, слезы наворачиваются на глаза (левый глаз</w:t>
      </w:r>
      <w:r>
        <w:rPr>
          <w:rFonts w:ascii="Times New Roman" w:hAnsi="Times New Roman" w:cs="Times New Roman"/>
          <w:sz w:val="28"/>
          <w:szCs w:val="28"/>
        </w:rPr>
        <w:t xml:space="preserve"> после ранения ослеп полностью): "</w:t>
      </w:r>
      <w:r w:rsidR="002A7E68">
        <w:rPr>
          <w:rFonts w:ascii="Times New Roman" w:hAnsi="Times New Roman" w:cs="Times New Roman"/>
          <w:sz w:val="28"/>
          <w:szCs w:val="28"/>
        </w:rPr>
        <w:t>Освобождая город Краков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A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2A7E68">
        <w:rPr>
          <w:rFonts w:ascii="Times New Roman" w:hAnsi="Times New Roman" w:cs="Times New Roman"/>
          <w:sz w:val="28"/>
          <w:szCs w:val="28"/>
        </w:rPr>
        <w:t xml:space="preserve">был ранен,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E68">
        <w:rPr>
          <w:rFonts w:ascii="Times New Roman" w:hAnsi="Times New Roman" w:cs="Times New Roman"/>
          <w:sz w:val="28"/>
          <w:szCs w:val="28"/>
        </w:rPr>
        <w:t xml:space="preserve">лежал в госпитале, голова и глаза перевязаны. Письма писала </w:t>
      </w:r>
      <w:proofErr w:type="spellStart"/>
      <w:r w:rsidR="002A7E68">
        <w:rPr>
          <w:rFonts w:ascii="Times New Roman" w:hAnsi="Times New Roman" w:cs="Times New Roman"/>
          <w:sz w:val="28"/>
          <w:szCs w:val="28"/>
        </w:rPr>
        <w:t>санитарочка</w:t>
      </w:r>
      <w:proofErr w:type="spellEnd"/>
      <w:r w:rsidR="002A7E68">
        <w:rPr>
          <w:rFonts w:ascii="Times New Roman" w:hAnsi="Times New Roman" w:cs="Times New Roman"/>
          <w:sz w:val="28"/>
          <w:szCs w:val="28"/>
        </w:rPr>
        <w:t>, и если получал ответ</w:t>
      </w:r>
      <w:r w:rsidR="00C86D7C">
        <w:rPr>
          <w:rFonts w:ascii="Times New Roman" w:hAnsi="Times New Roman" w:cs="Times New Roman"/>
          <w:sz w:val="28"/>
          <w:szCs w:val="28"/>
        </w:rPr>
        <w:t xml:space="preserve">, </w:t>
      </w:r>
      <w:r w:rsidR="002A7E68">
        <w:rPr>
          <w:rFonts w:ascii="Times New Roman" w:hAnsi="Times New Roman" w:cs="Times New Roman"/>
          <w:sz w:val="28"/>
          <w:szCs w:val="28"/>
        </w:rPr>
        <w:t xml:space="preserve"> она же и читала.</w:t>
      </w:r>
      <w:r>
        <w:rPr>
          <w:rFonts w:ascii="Times New Roman" w:hAnsi="Times New Roman" w:cs="Times New Roman"/>
          <w:sz w:val="28"/>
          <w:szCs w:val="28"/>
        </w:rPr>
        <w:t>.."</w:t>
      </w:r>
    </w:p>
    <w:p w:rsidR="002A7E68" w:rsidRDefault="00DF6926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41910</wp:posOffset>
            </wp:positionV>
            <wp:extent cx="2319655" cy="3533775"/>
            <wp:effectExtent l="0" t="0" r="4445" b="9525"/>
            <wp:wrapTight wrapText="bothSides">
              <wp:wrapPolygon edited="0">
                <wp:start x="0" y="0"/>
                <wp:lineTo x="0" y="21542"/>
                <wp:lineTo x="21464" y="21542"/>
                <wp:lineTo x="21464" y="0"/>
                <wp:lineTo x="0" y="0"/>
              </wp:wrapPolygon>
            </wp:wrapTight>
            <wp:docPr id="2" name="Рисунок 2" descr="F:\конкурс гарибян\Иванов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гарибян\Иванов\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7E68">
        <w:rPr>
          <w:rFonts w:ascii="Times New Roman" w:hAnsi="Times New Roman" w:cs="Times New Roman"/>
          <w:sz w:val="28"/>
          <w:szCs w:val="28"/>
        </w:rPr>
        <w:t>А его отец также был на войне и тоже был в Кракове, списались. Отец навестил Николая в госпитале. Разве не чудо? Встретились отец и сын! И пошел отец дальше воевать.</w:t>
      </w:r>
    </w:p>
    <w:p w:rsidR="002A7E68" w:rsidRDefault="002A7E68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смелые действия, проявленные в Крымской операции</w:t>
      </w:r>
      <w:r w:rsidR="00EC6227">
        <w:rPr>
          <w:rFonts w:ascii="Times New Roman" w:hAnsi="Times New Roman" w:cs="Times New Roman"/>
          <w:sz w:val="28"/>
          <w:szCs w:val="28"/>
        </w:rPr>
        <w:t>, Николай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награжден медалью «За отвагу».</w:t>
      </w:r>
    </w:p>
    <w:p w:rsidR="002A7E68" w:rsidRDefault="002A7E68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</w:t>
      </w:r>
      <w:r w:rsidR="00EC62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после лечения, военные дороги привели минометчика Николая в Прибалтику. </w:t>
      </w:r>
    </w:p>
    <w:p w:rsidR="002A7E68" w:rsidRDefault="002A7E68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путь к Победе проходил в боях за освобождение городов Каунас, Вильнюс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</w:t>
      </w:r>
      <w:r w:rsidR="00EC62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7E68" w:rsidRDefault="002A7E68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бесстрашие, героизм в схватке с врагом на земле Прибалтики Николай Александрович награжден орденом Красной Звезды.</w:t>
      </w:r>
    </w:p>
    <w:p w:rsidR="002A7E68" w:rsidRDefault="00DF6926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840740</wp:posOffset>
            </wp:positionV>
            <wp:extent cx="2352675" cy="3503930"/>
            <wp:effectExtent l="0" t="0" r="9525" b="1270"/>
            <wp:wrapTight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ight>
            <wp:docPr id="3" name="Рисунок 3" descr="F:\конкурс гарибян\Иванов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гарибян\Иванов\1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7E68">
        <w:rPr>
          <w:rFonts w:ascii="Times New Roman" w:hAnsi="Times New Roman" w:cs="Times New Roman"/>
          <w:sz w:val="28"/>
          <w:szCs w:val="28"/>
        </w:rPr>
        <w:t>Весть о Великой Победе застала Николая</w:t>
      </w:r>
      <w:r w:rsidR="00956250">
        <w:rPr>
          <w:rFonts w:ascii="Times New Roman" w:hAnsi="Times New Roman" w:cs="Times New Roman"/>
          <w:sz w:val="28"/>
          <w:szCs w:val="28"/>
        </w:rPr>
        <w:t xml:space="preserve"> в К</w:t>
      </w:r>
      <w:r w:rsidR="00956250" w:rsidRPr="00956250">
        <w:rPr>
          <w:rFonts w:ascii="Times New Roman" w:hAnsi="Times New Roman" w:cs="Times New Roman"/>
          <w:sz w:val="28"/>
          <w:szCs w:val="28"/>
        </w:rPr>
        <w:t>енигсберг</w:t>
      </w:r>
      <w:r w:rsidR="00EC6227">
        <w:rPr>
          <w:rFonts w:ascii="Times New Roman" w:hAnsi="Times New Roman" w:cs="Times New Roman"/>
          <w:sz w:val="28"/>
          <w:szCs w:val="28"/>
        </w:rPr>
        <w:t>е</w:t>
      </w:r>
      <w:r w:rsidR="00956250">
        <w:rPr>
          <w:rFonts w:ascii="Times New Roman" w:hAnsi="Times New Roman" w:cs="Times New Roman"/>
          <w:sz w:val="28"/>
          <w:szCs w:val="28"/>
        </w:rPr>
        <w:t>. Но война для него в мае 1945 г не закончилась. До 1946 г</w:t>
      </w:r>
      <w:r w:rsidR="00EC6227">
        <w:rPr>
          <w:rFonts w:ascii="Times New Roman" w:hAnsi="Times New Roman" w:cs="Times New Roman"/>
          <w:sz w:val="28"/>
          <w:szCs w:val="28"/>
        </w:rPr>
        <w:t>ода</w:t>
      </w:r>
      <w:r w:rsidR="00956250">
        <w:rPr>
          <w:rFonts w:ascii="Times New Roman" w:hAnsi="Times New Roman" w:cs="Times New Roman"/>
          <w:sz w:val="28"/>
          <w:szCs w:val="28"/>
        </w:rPr>
        <w:t xml:space="preserve"> он воевал с вооруженными бандитами, орудовавшими на территории прибалтийских республик, </w:t>
      </w:r>
      <w:r w:rsidR="00EC6227">
        <w:rPr>
          <w:rFonts w:ascii="Times New Roman" w:hAnsi="Times New Roman" w:cs="Times New Roman"/>
          <w:sz w:val="28"/>
          <w:szCs w:val="28"/>
        </w:rPr>
        <w:t>которые терроризировали</w:t>
      </w:r>
      <w:r w:rsidR="00956250">
        <w:rPr>
          <w:rFonts w:ascii="Times New Roman" w:hAnsi="Times New Roman" w:cs="Times New Roman"/>
          <w:sz w:val="28"/>
          <w:szCs w:val="28"/>
        </w:rPr>
        <w:t xml:space="preserve"> мирное население. Все перенес,</w:t>
      </w:r>
      <w:r w:rsidR="00EC6227">
        <w:rPr>
          <w:rFonts w:ascii="Times New Roman" w:hAnsi="Times New Roman" w:cs="Times New Roman"/>
          <w:sz w:val="28"/>
          <w:szCs w:val="28"/>
        </w:rPr>
        <w:t xml:space="preserve"> </w:t>
      </w:r>
      <w:r w:rsidR="00956250">
        <w:rPr>
          <w:rFonts w:ascii="Times New Roman" w:hAnsi="Times New Roman" w:cs="Times New Roman"/>
          <w:sz w:val="28"/>
          <w:szCs w:val="28"/>
        </w:rPr>
        <w:t xml:space="preserve"> выдюжил солдат.</w:t>
      </w:r>
    </w:p>
    <w:p w:rsidR="00956250" w:rsidRDefault="00956250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мирной жизни Николай Александрович вернулся в 1946 г</w:t>
      </w:r>
      <w:r w:rsidR="00EC6227">
        <w:rPr>
          <w:rFonts w:ascii="Times New Roman" w:hAnsi="Times New Roman" w:cs="Times New Roman"/>
          <w:sz w:val="28"/>
          <w:szCs w:val="28"/>
        </w:rPr>
        <w:t>оду</w:t>
      </w:r>
      <w:r>
        <w:rPr>
          <w:rFonts w:ascii="Times New Roman" w:hAnsi="Times New Roman" w:cs="Times New Roman"/>
          <w:sz w:val="28"/>
          <w:szCs w:val="28"/>
        </w:rPr>
        <w:t>. Пошел работать на приборостроительный завод «Сигнал». Женился. У него родились два сына: Александр и Василий. Они, как и отец, трудились на заводе «Сигнал».</w:t>
      </w:r>
    </w:p>
    <w:p w:rsidR="00DF6926" w:rsidRDefault="00956250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Александрович имеет трех внуков и одну правнучку.</w:t>
      </w:r>
    </w:p>
    <w:p w:rsidR="00956250" w:rsidRDefault="00956250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Николай Александрович окружен любовью и вниманием родных и близких людей. Отметил свое 90-летие.</w:t>
      </w:r>
    </w:p>
    <w:p w:rsidR="00AF6311" w:rsidRDefault="00AF6311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EC62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AF6311">
      <w:pPr>
        <w:spacing w:after="0" w:line="360" w:lineRule="auto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16276"/>
            <wp:effectExtent l="0" t="0" r="3175" b="0"/>
            <wp:docPr id="5" name="Рисунок 5" descr="C:\Users\Ольга\Desktop\919801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9198018s-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AF6311">
      <w:pPr>
        <w:spacing w:after="0" w:line="360" w:lineRule="auto"/>
        <w:ind w:left="-426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905250"/>
            <wp:effectExtent l="0" t="0" r="0" b="0"/>
            <wp:docPr id="6" name="Рисунок 6" descr="F:\конкурс гарибян\Ивано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гарибян\Иванов\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038600"/>
            <wp:effectExtent l="0" t="0" r="0" b="0"/>
            <wp:docPr id="7" name="Рисунок 7" descr="F:\конкурс гарибян\Иван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гарибян\Иванов\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590925"/>
            <wp:effectExtent l="0" t="0" r="9525" b="9525"/>
            <wp:docPr id="8" name="Рисунок 8" descr="F:\конкурс гарибян\Иван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гарибян\Иванов\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790950"/>
            <wp:effectExtent l="0" t="0" r="9525" b="0"/>
            <wp:docPr id="9" name="Рисунок 9" descr="F:\конкурс гарибян\Иван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гарибян\Иванов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790950"/>
            <wp:effectExtent l="0" t="0" r="9525" b="0"/>
            <wp:docPr id="10" name="Рисунок 10" descr="F:\конкурс гарибян\Иван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гарибян\Иванов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705225"/>
            <wp:effectExtent l="0" t="0" r="0" b="9525"/>
            <wp:docPr id="11" name="Рисунок 11" descr="F:\конкурс гарибян\Иван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 гарибян\Иванов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7143750"/>
            <wp:effectExtent l="0" t="0" r="0" b="0"/>
            <wp:docPr id="12" name="Рисунок 12" descr="F:\конкурс гарибян\Иван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 гарибян\Иванов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657600"/>
            <wp:effectExtent l="0" t="0" r="9525" b="0"/>
            <wp:docPr id="13" name="Рисунок 13" descr="F:\конкурс гарибян\Иван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 гарибян\Иванов\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771900"/>
            <wp:effectExtent l="0" t="0" r="9525" b="0"/>
            <wp:docPr id="14" name="Рисунок 14" descr="F:\конкурс гарибян\Иван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 гарибян\Иванов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905250"/>
            <wp:effectExtent l="0" t="0" r="9525" b="0"/>
            <wp:docPr id="15" name="Рисунок 15" descr="F:\конкурс гарибян\Иван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 гарибян\Иванов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905250"/>
            <wp:effectExtent l="0" t="0" r="9525" b="0"/>
            <wp:docPr id="16" name="Рисунок 16" descr="F:\конкурс гарибян\Иван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 гарибян\Иванов\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86200"/>
            <wp:effectExtent l="0" t="0" r="0" b="0"/>
            <wp:docPr id="17" name="Рисунок 17" descr="F:\конкурс гарибян\Иван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 гарибян\Иванов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86200"/>
            <wp:effectExtent l="0" t="0" r="0" b="0"/>
            <wp:docPr id="18" name="Рисунок 18" descr="F:\конкурс гарибян\Иван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 гарибян\Иванов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86200"/>
            <wp:effectExtent l="0" t="0" r="0" b="0"/>
            <wp:docPr id="19" name="Рисунок 19" descr="F:\конкурс гарибян\Иван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курс гарибян\Иванов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03C81" w:rsidRDefault="00B03C8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03C81" w:rsidRDefault="00B03C8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AF6311" w:rsidRDefault="00AF631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800" cy="2829600"/>
            <wp:effectExtent l="0" t="0" r="0" b="8890"/>
            <wp:docPr id="20" name="Рисунок 20" descr="F:\конкурс гарибян\Иван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нкурс гарибян\Иванов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81" w:rsidRDefault="00B03C8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03C81" w:rsidRDefault="00B03C81" w:rsidP="00DF692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7515B" w:rsidRDefault="0077515B" w:rsidP="0077515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734C0">
        <w:rPr>
          <w:rFonts w:ascii="Times New Roman" w:hAnsi="Times New Roman" w:cs="Times New Roman"/>
          <w:b/>
          <w:sz w:val="32"/>
          <w:szCs w:val="28"/>
        </w:rPr>
        <w:lastRenderedPageBreak/>
        <w:t>Интернет источники, литература</w:t>
      </w:r>
    </w:p>
    <w:p w:rsidR="0077515B" w:rsidRDefault="00C92D44" w:rsidP="0077515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hyperlink r:id="rId28" w:history="1">
        <w:r w:rsidR="0077515B" w:rsidRPr="00F56556">
          <w:rPr>
            <w:rStyle w:val="aa"/>
            <w:rFonts w:ascii="Times New Roman" w:hAnsi="Times New Roman" w:cs="Times New Roman"/>
            <w:sz w:val="32"/>
            <w:szCs w:val="28"/>
          </w:rPr>
          <w:t>http://qps.ru/s9Lnw</w:t>
        </w:r>
      </w:hyperlink>
    </w:p>
    <w:p w:rsidR="0077515B" w:rsidRDefault="00C92D44" w:rsidP="0077515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hyperlink r:id="rId29" w:history="1">
        <w:r w:rsidR="0077515B" w:rsidRPr="00F56556">
          <w:rPr>
            <w:rStyle w:val="aa"/>
            <w:rFonts w:ascii="Times New Roman" w:hAnsi="Times New Roman" w:cs="Times New Roman"/>
            <w:sz w:val="32"/>
            <w:szCs w:val="28"/>
          </w:rPr>
          <w:t>http://qps.ru/2ZauL</w:t>
        </w:r>
      </w:hyperlink>
    </w:p>
    <w:p w:rsidR="0077515B" w:rsidRDefault="0077515B" w:rsidP="0077515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77515B">
        <w:rPr>
          <w:rFonts w:ascii="Times New Roman" w:hAnsi="Times New Roman" w:cs="Times New Roman"/>
          <w:sz w:val="32"/>
          <w:szCs w:val="28"/>
        </w:rPr>
        <w:t>Фотографии из фонда музея ЭПО "Сигнал"</w:t>
      </w:r>
    </w:p>
    <w:p w:rsidR="0077515B" w:rsidRDefault="0077515B" w:rsidP="0077515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Фотографии и документы из архива семьи Ивановых</w:t>
      </w:r>
    </w:p>
    <w:p w:rsidR="0077515B" w:rsidRPr="0077515B" w:rsidRDefault="0077515B" w:rsidP="0077515B">
      <w:pPr>
        <w:pStyle w:val="a9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</w:p>
    <w:p w:rsidR="00B03C81" w:rsidRPr="00977F8D" w:rsidRDefault="00B03C81" w:rsidP="0077515B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B03C81" w:rsidRPr="00977F8D" w:rsidSect="0077515B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97E" w:rsidRDefault="0031197E" w:rsidP="00E61D20">
      <w:pPr>
        <w:spacing w:after="0" w:line="240" w:lineRule="auto"/>
      </w:pPr>
      <w:r>
        <w:separator/>
      </w:r>
    </w:p>
  </w:endnote>
  <w:endnote w:type="continuationSeparator" w:id="1">
    <w:p w:rsidR="0031197E" w:rsidRDefault="0031197E" w:rsidP="00E61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97E" w:rsidRDefault="0031197E" w:rsidP="00E61D20">
      <w:pPr>
        <w:spacing w:after="0" w:line="240" w:lineRule="auto"/>
      </w:pPr>
      <w:r>
        <w:separator/>
      </w:r>
    </w:p>
  </w:footnote>
  <w:footnote w:type="continuationSeparator" w:id="1">
    <w:p w:rsidR="0031197E" w:rsidRDefault="0031197E" w:rsidP="00E61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35B42"/>
    <w:multiLevelType w:val="hybridMultilevel"/>
    <w:tmpl w:val="EBDE2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BE9"/>
    <w:rsid w:val="00044A45"/>
    <w:rsid w:val="001B7BE9"/>
    <w:rsid w:val="002A7E68"/>
    <w:rsid w:val="0031197E"/>
    <w:rsid w:val="0037390E"/>
    <w:rsid w:val="00593C03"/>
    <w:rsid w:val="005A6D66"/>
    <w:rsid w:val="0077515B"/>
    <w:rsid w:val="007F22AB"/>
    <w:rsid w:val="008017E3"/>
    <w:rsid w:val="00956250"/>
    <w:rsid w:val="00977F8D"/>
    <w:rsid w:val="00992DF6"/>
    <w:rsid w:val="00AF6311"/>
    <w:rsid w:val="00B03C81"/>
    <w:rsid w:val="00B23B75"/>
    <w:rsid w:val="00C07AE2"/>
    <w:rsid w:val="00C86D7C"/>
    <w:rsid w:val="00C92D44"/>
    <w:rsid w:val="00D8065C"/>
    <w:rsid w:val="00DC0B82"/>
    <w:rsid w:val="00DF6926"/>
    <w:rsid w:val="00E61D20"/>
    <w:rsid w:val="00EC6227"/>
    <w:rsid w:val="00FF7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1D20"/>
  </w:style>
  <w:style w:type="paragraph" w:styleId="a5">
    <w:name w:val="footer"/>
    <w:basedOn w:val="a"/>
    <w:link w:val="a6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1D20"/>
  </w:style>
  <w:style w:type="paragraph" w:styleId="a7">
    <w:name w:val="Balloon Text"/>
    <w:basedOn w:val="a"/>
    <w:link w:val="a8"/>
    <w:uiPriority w:val="99"/>
    <w:semiHidden/>
    <w:unhideWhenUsed/>
    <w:rsid w:val="00DF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7515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751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1D20"/>
  </w:style>
  <w:style w:type="paragraph" w:styleId="a5">
    <w:name w:val="footer"/>
    <w:basedOn w:val="a"/>
    <w:link w:val="a6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1D20"/>
  </w:style>
  <w:style w:type="paragraph" w:styleId="a7">
    <w:name w:val="Balloon Text"/>
    <w:basedOn w:val="a"/>
    <w:link w:val="a8"/>
    <w:uiPriority w:val="99"/>
    <w:semiHidden/>
    <w:unhideWhenUsed/>
    <w:rsid w:val="00DF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7515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751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qps.ru/2Zau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qps.ru/s9Lnw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Настя</cp:lastModifiedBy>
  <cp:revision>7</cp:revision>
  <dcterms:created xsi:type="dcterms:W3CDTF">2016-12-15T13:47:00Z</dcterms:created>
  <dcterms:modified xsi:type="dcterms:W3CDTF">2018-01-30T16:27:00Z</dcterms:modified>
</cp:coreProperties>
</file>