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D5" w:rsidRPr="00590D37" w:rsidRDefault="001E26D5" w:rsidP="00590D3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37">
        <w:rPr>
          <w:rFonts w:ascii="Times New Roman" w:hAnsi="Times New Roman" w:cs="Times New Roman"/>
          <w:b/>
          <w:sz w:val="28"/>
          <w:szCs w:val="28"/>
        </w:rPr>
        <w:t xml:space="preserve">Воспоминания моей </w:t>
      </w:r>
      <w:r w:rsidR="00C90E8F">
        <w:rPr>
          <w:rFonts w:ascii="Times New Roman" w:hAnsi="Times New Roman" w:cs="Times New Roman"/>
          <w:b/>
          <w:sz w:val="28"/>
          <w:szCs w:val="28"/>
        </w:rPr>
        <w:t>пра</w:t>
      </w:r>
      <w:r w:rsidRPr="00590D37">
        <w:rPr>
          <w:rFonts w:ascii="Times New Roman" w:hAnsi="Times New Roman" w:cs="Times New Roman"/>
          <w:b/>
          <w:sz w:val="28"/>
          <w:szCs w:val="28"/>
        </w:rPr>
        <w:t>бабушки</w:t>
      </w:r>
    </w:p>
    <w:p w:rsidR="001E26D5" w:rsidRPr="00590D37" w:rsidRDefault="001E26D5" w:rsidP="00590D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D37">
        <w:rPr>
          <w:rFonts w:ascii="Times New Roman" w:hAnsi="Times New Roman" w:cs="Times New Roman"/>
          <w:sz w:val="28"/>
          <w:szCs w:val="28"/>
        </w:rPr>
        <w:t xml:space="preserve">      </w:t>
      </w:r>
      <w:r w:rsidR="00590D37">
        <w:rPr>
          <w:rFonts w:ascii="Times New Roman" w:hAnsi="Times New Roman" w:cs="Times New Roman"/>
          <w:sz w:val="28"/>
          <w:szCs w:val="28"/>
        </w:rPr>
        <w:t xml:space="preserve"> </w:t>
      </w:r>
      <w:r w:rsidRPr="00590D37">
        <w:rPr>
          <w:rFonts w:ascii="Times New Roman" w:hAnsi="Times New Roman" w:cs="Times New Roman"/>
          <w:sz w:val="28"/>
          <w:szCs w:val="28"/>
        </w:rPr>
        <w:t xml:space="preserve"> </w:t>
      </w:r>
      <w:r w:rsidR="00590D37" w:rsidRPr="00590D37">
        <w:rPr>
          <w:rFonts w:ascii="Times New Roman" w:hAnsi="Times New Roman" w:cs="Times New Roman"/>
          <w:sz w:val="28"/>
          <w:szCs w:val="28"/>
        </w:rPr>
        <w:t xml:space="preserve">Моя прабабушка </w:t>
      </w:r>
      <w:proofErr w:type="spellStart"/>
      <w:r w:rsidR="00590D37" w:rsidRPr="00590D37">
        <w:rPr>
          <w:rFonts w:ascii="Times New Roman" w:hAnsi="Times New Roman" w:cs="Times New Roman"/>
          <w:sz w:val="28"/>
          <w:szCs w:val="28"/>
        </w:rPr>
        <w:t>Павлютенкова</w:t>
      </w:r>
      <w:proofErr w:type="spellEnd"/>
      <w:r w:rsidR="00590D37" w:rsidRPr="00590D37">
        <w:rPr>
          <w:rFonts w:ascii="Times New Roman" w:hAnsi="Times New Roman" w:cs="Times New Roman"/>
          <w:sz w:val="28"/>
          <w:szCs w:val="28"/>
        </w:rPr>
        <w:t xml:space="preserve"> Елена Максимовна родилась в 1925 году. </w:t>
      </w:r>
      <w:r w:rsidRPr="00590D37">
        <w:rPr>
          <w:rFonts w:ascii="Times New Roman" w:hAnsi="Times New Roman" w:cs="Times New Roman"/>
          <w:sz w:val="28"/>
          <w:szCs w:val="28"/>
        </w:rPr>
        <w:t xml:space="preserve">В 17 лет  </w:t>
      </w:r>
      <w:proofErr w:type="gramStart"/>
      <w:r w:rsidRPr="00590D37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590D37">
        <w:rPr>
          <w:rFonts w:ascii="Times New Roman" w:hAnsi="Times New Roman" w:cs="Times New Roman"/>
          <w:sz w:val="28"/>
          <w:szCs w:val="28"/>
        </w:rPr>
        <w:t xml:space="preserve"> служить в ряды Советской армии. Первые дни провела в городе Можайске. В первый год службы приняла присягу. </w:t>
      </w:r>
      <w:r w:rsidR="00590D37" w:rsidRPr="00590D37">
        <w:rPr>
          <w:rFonts w:ascii="Times New Roman" w:hAnsi="Times New Roman" w:cs="Times New Roman"/>
          <w:sz w:val="28"/>
          <w:szCs w:val="28"/>
        </w:rPr>
        <w:t xml:space="preserve">А летом 1943 года вместе со своим отрядом </w:t>
      </w:r>
      <w:r w:rsidRPr="00590D37">
        <w:rPr>
          <w:rFonts w:ascii="Times New Roman" w:hAnsi="Times New Roman" w:cs="Times New Roman"/>
          <w:sz w:val="28"/>
          <w:szCs w:val="28"/>
        </w:rPr>
        <w:t>дошл</w:t>
      </w:r>
      <w:r w:rsidR="00590D37" w:rsidRPr="00590D37">
        <w:rPr>
          <w:rFonts w:ascii="Times New Roman" w:hAnsi="Times New Roman" w:cs="Times New Roman"/>
          <w:sz w:val="28"/>
          <w:szCs w:val="28"/>
        </w:rPr>
        <w:t>а</w:t>
      </w:r>
      <w:r w:rsidRPr="00590D37">
        <w:rPr>
          <w:rFonts w:ascii="Times New Roman" w:hAnsi="Times New Roman" w:cs="Times New Roman"/>
          <w:sz w:val="28"/>
          <w:szCs w:val="28"/>
        </w:rPr>
        <w:t xml:space="preserve"> до Уваровки</w:t>
      </w:r>
      <w:r w:rsidR="00590D37" w:rsidRPr="00590D37">
        <w:rPr>
          <w:rFonts w:ascii="Times New Roman" w:hAnsi="Times New Roman" w:cs="Times New Roman"/>
          <w:sz w:val="28"/>
          <w:szCs w:val="28"/>
        </w:rPr>
        <w:t>. Потом был</w:t>
      </w:r>
      <w:r w:rsidRPr="00590D37">
        <w:rPr>
          <w:rFonts w:ascii="Times New Roman" w:hAnsi="Times New Roman" w:cs="Times New Roman"/>
          <w:sz w:val="28"/>
          <w:szCs w:val="28"/>
        </w:rPr>
        <w:t xml:space="preserve"> Гагарин, затем Ржев. Проходили через Смоленск. Кругом шли перестрелки. </w:t>
      </w:r>
    </w:p>
    <w:p w:rsidR="001E26D5" w:rsidRPr="00590D37" w:rsidRDefault="001E26D5" w:rsidP="00590D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D37">
        <w:rPr>
          <w:rFonts w:ascii="Times New Roman" w:hAnsi="Times New Roman" w:cs="Times New Roman"/>
          <w:sz w:val="28"/>
          <w:szCs w:val="28"/>
        </w:rPr>
        <w:t xml:space="preserve">     </w:t>
      </w:r>
      <w:r w:rsidR="00590D37">
        <w:rPr>
          <w:rFonts w:ascii="Times New Roman" w:hAnsi="Times New Roman" w:cs="Times New Roman"/>
          <w:sz w:val="28"/>
          <w:szCs w:val="28"/>
        </w:rPr>
        <w:t xml:space="preserve">  </w:t>
      </w:r>
      <w:r w:rsidRPr="00590D37">
        <w:rPr>
          <w:rFonts w:ascii="Times New Roman" w:hAnsi="Times New Roman" w:cs="Times New Roman"/>
          <w:sz w:val="28"/>
          <w:szCs w:val="28"/>
        </w:rPr>
        <w:t xml:space="preserve">Моя прабабушка на войне была боевой, бесстрашной. Ей поручили разносить донесения. Она мне рассказала об одном случае, с ней произошедшем. “Однажды иду я по лесу. Уже стало темнеть. Вижу: сарай. Я зашла, а там сена было до потолка. Я залезла на него (будь что будет) и заснула. </w:t>
      </w:r>
      <w:proofErr w:type="gramStart"/>
      <w:r w:rsidRPr="00590D37">
        <w:rPr>
          <w:rFonts w:ascii="Times New Roman" w:hAnsi="Times New Roman" w:cs="Times New Roman"/>
          <w:sz w:val="28"/>
          <w:szCs w:val="28"/>
        </w:rPr>
        <w:t>На утро</w:t>
      </w:r>
      <w:proofErr w:type="gramEnd"/>
      <w:r w:rsidRPr="00590D37">
        <w:rPr>
          <w:rFonts w:ascii="Times New Roman" w:hAnsi="Times New Roman" w:cs="Times New Roman"/>
          <w:sz w:val="28"/>
          <w:szCs w:val="28"/>
        </w:rPr>
        <w:t xml:space="preserve"> слышу русскую речь. Скатилась с сена. Все удивились, увидев меня. Отдала я донесение и пошла обратно”.</w:t>
      </w:r>
    </w:p>
    <w:p w:rsidR="001E26D5" w:rsidRPr="00590D37" w:rsidRDefault="001E26D5" w:rsidP="00590D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D37">
        <w:rPr>
          <w:rFonts w:ascii="Times New Roman" w:hAnsi="Times New Roman" w:cs="Times New Roman"/>
          <w:sz w:val="28"/>
          <w:szCs w:val="28"/>
        </w:rPr>
        <w:t xml:space="preserve">    </w:t>
      </w:r>
      <w:r w:rsidR="00590D37">
        <w:rPr>
          <w:rFonts w:ascii="Times New Roman" w:hAnsi="Times New Roman" w:cs="Times New Roman"/>
          <w:sz w:val="28"/>
          <w:szCs w:val="28"/>
        </w:rPr>
        <w:t xml:space="preserve">   </w:t>
      </w:r>
      <w:r w:rsidRPr="00590D37">
        <w:rPr>
          <w:rFonts w:ascii="Times New Roman" w:hAnsi="Times New Roman" w:cs="Times New Roman"/>
          <w:sz w:val="28"/>
          <w:szCs w:val="28"/>
        </w:rPr>
        <w:t xml:space="preserve">Потом полк, в котором находилась моя прабабушка, пошел дальше до Риги, и его перевели под командование Г.К.Жукова. Далее все пошли на Берлин, а моя прабабушка заболела тифом. Ноги у нее отнялись. Два с половиной месяца она проболела. Уже и надежды на выздоровления никакой не осталось. Врачи думали, что она умрет. Баба Лена ничего не ела, только пила одну воду. Вот что она вспомнила: “Соседка по палате попросила хлебушек и луковицу. Мне тоже дали хлеб посмаковать (его чуть-чуть было) и луковицу съесть. Я съела, и на утро мне стало хорошо, и надежда вернулась. Еще немного полежала и начала ходить”. </w:t>
      </w:r>
    </w:p>
    <w:p w:rsidR="001E26D5" w:rsidRPr="00590D37" w:rsidRDefault="001E26D5" w:rsidP="00590D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D37">
        <w:rPr>
          <w:rFonts w:ascii="Times New Roman" w:hAnsi="Times New Roman" w:cs="Times New Roman"/>
          <w:sz w:val="28"/>
          <w:szCs w:val="28"/>
        </w:rPr>
        <w:t xml:space="preserve">     </w:t>
      </w:r>
      <w:r w:rsidR="00590D37">
        <w:rPr>
          <w:rFonts w:ascii="Times New Roman" w:hAnsi="Times New Roman" w:cs="Times New Roman"/>
          <w:sz w:val="28"/>
          <w:szCs w:val="28"/>
        </w:rPr>
        <w:t xml:space="preserve">   </w:t>
      </w:r>
      <w:r w:rsidRPr="00590D37">
        <w:rPr>
          <w:rFonts w:ascii="Times New Roman" w:hAnsi="Times New Roman" w:cs="Times New Roman"/>
          <w:sz w:val="28"/>
          <w:szCs w:val="28"/>
        </w:rPr>
        <w:t>После выздоровления прабабушка вернулась обратно на фронт. Она рассказала мне, что лично встречалась с Г.К.Жуковым. Вот как это произошло: “Помню, идем обозом. Вдруг рядом с нами останавливается машина. Мужчина в военной форме спросил, как у нас дела. Мы ответили, что хорошо. Позже узнали, что это был тот самый Жуков”.</w:t>
      </w:r>
    </w:p>
    <w:p w:rsidR="001E26D5" w:rsidRPr="00590D37" w:rsidRDefault="001E26D5" w:rsidP="00590D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D37">
        <w:rPr>
          <w:rFonts w:ascii="Times New Roman" w:hAnsi="Times New Roman" w:cs="Times New Roman"/>
          <w:sz w:val="28"/>
          <w:szCs w:val="28"/>
        </w:rPr>
        <w:t xml:space="preserve">     </w:t>
      </w:r>
      <w:r w:rsidR="00590D37">
        <w:rPr>
          <w:rFonts w:ascii="Times New Roman" w:hAnsi="Times New Roman" w:cs="Times New Roman"/>
          <w:sz w:val="28"/>
          <w:szCs w:val="28"/>
        </w:rPr>
        <w:t xml:space="preserve">  </w:t>
      </w:r>
      <w:r w:rsidRPr="00590D37">
        <w:rPr>
          <w:rFonts w:ascii="Times New Roman" w:hAnsi="Times New Roman" w:cs="Times New Roman"/>
          <w:sz w:val="28"/>
          <w:szCs w:val="28"/>
        </w:rPr>
        <w:t>Трудно приходилось Елене Максимовне. Один раз ей нужно было отвезти донесение. Дали ей коня без седла и отправили. Когда она прискакала обратно (а ей надо было 15 км пр</w:t>
      </w:r>
      <w:r w:rsidR="00590D37">
        <w:rPr>
          <w:rFonts w:ascii="Times New Roman" w:hAnsi="Times New Roman" w:cs="Times New Roman"/>
          <w:sz w:val="28"/>
          <w:szCs w:val="28"/>
        </w:rPr>
        <w:t>еодолеть</w:t>
      </w:r>
      <w:r w:rsidRPr="00590D37">
        <w:rPr>
          <w:rFonts w:ascii="Times New Roman" w:hAnsi="Times New Roman" w:cs="Times New Roman"/>
          <w:sz w:val="28"/>
          <w:szCs w:val="28"/>
        </w:rPr>
        <w:t xml:space="preserve">), то у нее все ноги были стерты до крови. </w:t>
      </w:r>
    </w:p>
    <w:p w:rsidR="001E26D5" w:rsidRPr="00590D37" w:rsidRDefault="001E26D5" w:rsidP="00590D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D3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90D37">
        <w:rPr>
          <w:rFonts w:ascii="Times New Roman" w:hAnsi="Times New Roman" w:cs="Times New Roman"/>
          <w:sz w:val="28"/>
          <w:szCs w:val="28"/>
        </w:rPr>
        <w:t xml:space="preserve">  </w:t>
      </w:r>
      <w:r w:rsidRPr="00590D37">
        <w:rPr>
          <w:rFonts w:ascii="Times New Roman" w:hAnsi="Times New Roman" w:cs="Times New Roman"/>
          <w:sz w:val="28"/>
          <w:szCs w:val="28"/>
        </w:rPr>
        <w:t xml:space="preserve">Прабабушка вспомнила еще об одном случае: “Дали мне письмо, которое надо было отнести. Иду я, но не туда повернула и дошла уже до границы. Меня сразу же арестовали. Это было летом. Все купаются, а я иду под охраной. Посадили меня до выяснения личности на два дня в баню”. </w:t>
      </w:r>
    </w:p>
    <w:p w:rsidR="001E26D5" w:rsidRPr="00590D37" w:rsidRDefault="001E26D5" w:rsidP="00590D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D37">
        <w:rPr>
          <w:rFonts w:ascii="Times New Roman" w:hAnsi="Times New Roman" w:cs="Times New Roman"/>
          <w:sz w:val="28"/>
          <w:szCs w:val="28"/>
        </w:rPr>
        <w:t xml:space="preserve">        По словам прабабушки, ее очень часто путали с другими девушками. Много солдат, говорит она, потеряли своих близких и путали: “Однажды идем мы, а мимо солдаты. Слышу: один из них кричит:</w:t>
      </w:r>
      <w:r w:rsidR="00590D37">
        <w:rPr>
          <w:rFonts w:ascii="Times New Roman" w:hAnsi="Times New Roman" w:cs="Times New Roman"/>
          <w:sz w:val="28"/>
          <w:szCs w:val="28"/>
        </w:rPr>
        <w:t xml:space="preserve"> </w:t>
      </w:r>
      <w:r w:rsidRPr="00590D37">
        <w:rPr>
          <w:rFonts w:ascii="Times New Roman" w:hAnsi="Times New Roman" w:cs="Times New Roman"/>
          <w:sz w:val="28"/>
          <w:szCs w:val="28"/>
        </w:rPr>
        <w:t xml:space="preserve">”Алла, Алла, это же я. А я говорю: “Ты ошибся. Я Лена, а не Алла”.  </w:t>
      </w:r>
    </w:p>
    <w:p w:rsidR="001E26D5" w:rsidRPr="00590D37" w:rsidRDefault="001E26D5" w:rsidP="00590D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D37">
        <w:rPr>
          <w:rFonts w:ascii="Times New Roman" w:hAnsi="Times New Roman" w:cs="Times New Roman"/>
          <w:sz w:val="28"/>
          <w:szCs w:val="28"/>
        </w:rPr>
        <w:t xml:space="preserve">       </w:t>
      </w:r>
      <w:r w:rsidR="00590D37">
        <w:rPr>
          <w:rFonts w:ascii="Times New Roman" w:hAnsi="Times New Roman" w:cs="Times New Roman"/>
          <w:sz w:val="28"/>
          <w:szCs w:val="28"/>
        </w:rPr>
        <w:t xml:space="preserve"> </w:t>
      </w:r>
      <w:r w:rsidRPr="00590D37">
        <w:rPr>
          <w:rFonts w:ascii="Times New Roman" w:hAnsi="Times New Roman" w:cs="Times New Roman"/>
          <w:sz w:val="28"/>
          <w:szCs w:val="28"/>
        </w:rPr>
        <w:t>Так и прожила моя прабабушка всю войну. Все вынесла на своих хрупких плечах. Она мне говорила, что даже и не думала, что доживет до наших дней и у нее будет столько внуков и правнуков</w:t>
      </w:r>
      <w:r w:rsidR="00590D37">
        <w:rPr>
          <w:rFonts w:ascii="Times New Roman" w:hAnsi="Times New Roman" w:cs="Times New Roman"/>
          <w:sz w:val="28"/>
          <w:szCs w:val="28"/>
        </w:rPr>
        <w:t xml:space="preserve"> (двое детей, трое внуков и шесть правнуков)</w:t>
      </w:r>
      <w:r w:rsidRPr="00590D37">
        <w:rPr>
          <w:rFonts w:ascii="Times New Roman" w:hAnsi="Times New Roman" w:cs="Times New Roman"/>
          <w:sz w:val="28"/>
          <w:szCs w:val="28"/>
        </w:rPr>
        <w:t>.</w:t>
      </w:r>
    </w:p>
    <w:p w:rsidR="001E26D5" w:rsidRDefault="001E26D5" w:rsidP="00590D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0D37">
        <w:rPr>
          <w:rFonts w:ascii="Times New Roman" w:hAnsi="Times New Roman" w:cs="Times New Roman"/>
          <w:sz w:val="28"/>
          <w:szCs w:val="28"/>
        </w:rPr>
        <w:t xml:space="preserve">      </w:t>
      </w:r>
      <w:r w:rsidR="00590D37">
        <w:rPr>
          <w:rFonts w:ascii="Times New Roman" w:hAnsi="Times New Roman" w:cs="Times New Roman"/>
          <w:sz w:val="28"/>
          <w:szCs w:val="28"/>
        </w:rPr>
        <w:t xml:space="preserve"> </w:t>
      </w:r>
      <w:r w:rsidRPr="00590D37">
        <w:rPr>
          <w:rFonts w:ascii="Times New Roman" w:hAnsi="Times New Roman" w:cs="Times New Roman"/>
          <w:sz w:val="28"/>
          <w:szCs w:val="28"/>
        </w:rPr>
        <w:t xml:space="preserve">Когда я приезжаю к бабушке Лене, то с интересом слушаю ее рассказы о войне, о том, как она служила. У меня появляется чувство гордости за нее. </w:t>
      </w:r>
    </w:p>
    <w:p w:rsidR="00340241" w:rsidRDefault="00340241" w:rsidP="00590D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0241" w:rsidRPr="00590D37" w:rsidRDefault="00340241" w:rsidP="00590D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53988" cy="2205317"/>
            <wp:effectExtent l="19050" t="0" r="3362" b="0"/>
            <wp:docPr id="4" name="Рисунок 4" descr="C:\Users\123\Downloads\image-149192638336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image-149192638336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01" cy="220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1670125" cy="2226833"/>
            <wp:effectExtent l="19050" t="0" r="6275" b="0"/>
            <wp:docPr id="2" name="Рисунок 1" descr="C:\Users\123\AppData\Local\Microsoft\Windows\Temporary Internet Files\Content.Word\image-149192637959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image-149192637959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945" cy="2227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A5F" w:rsidRDefault="00720A5F" w:rsidP="00590D3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0241" w:rsidRPr="00590D37" w:rsidRDefault="00340241" w:rsidP="0034024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8303" cy="1624405"/>
            <wp:effectExtent l="19050" t="0" r="897" b="0"/>
            <wp:docPr id="5" name="Рисунок 5" descr="C:\Users\123\Downloads\image-149192638429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wnloads\image-149192638429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01" cy="162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0241" w:rsidRPr="00590D37" w:rsidSect="00403B36">
      <w:pgSz w:w="11906" w:h="16838"/>
      <w:pgMar w:top="1134" w:right="850" w:bottom="1134" w:left="1701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26D5"/>
    <w:rsid w:val="001E26D5"/>
    <w:rsid w:val="00340241"/>
    <w:rsid w:val="00403B36"/>
    <w:rsid w:val="00590D37"/>
    <w:rsid w:val="00720A5F"/>
    <w:rsid w:val="00C90E8F"/>
    <w:rsid w:val="00D5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D5"/>
    <w:pPr>
      <w:suppressAutoHyphens/>
    </w:pPr>
    <w:rPr>
      <w:rFonts w:ascii="Calibri" w:eastAsia="Arial Unicode MS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D37"/>
    <w:pPr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4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241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2017-04-02T13:04:00Z</dcterms:created>
  <dcterms:modified xsi:type="dcterms:W3CDTF">2017-04-11T16:33:00Z</dcterms:modified>
</cp:coreProperties>
</file>