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A" w:rsidRPr="006D507D" w:rsidRDefault="00AC0A7A" w:rsidP="00AC0A7A">
      <w:pPr>
        <w:spacing w:after="0" w:line="240" w:lineRule="auto"/>
        <w:jc w:val="center"/>
        <w:rPr>
          <w:b/>
          <w:sz w:val="26"/>
          <w:szCs w:val="26"/>
        </w:rPr>
      </w:pPr>
      <w:r w:rsidRPr="006D507D">
        <w:rPr>
          <w:b/>
          <w:sz w:val="26"/>
          <w:szCs w:val="26"/>
        </w:rPr>
        <w:t>Департамент образования города Москвы</w:t>
      </w:r>
    </w:p>
    <w:p w:rsidR="00AC0A7A" w:rsidRPr="006D507D" w:rsidRDefault="00AC0A7A" w:rsidP="00AC0A7A">
      <w:pPr>
        <w:spacing w:after="0" w:line="240" w:lineRule="auto"/>
        <w:jc w:val="center"/>
        <w:rPr>
          <w:b/>
          <w:sz w:val="26"/>
          <w:szCs w:val="26"/>
        </w:rPr>
      </w:pPr>
      <w:r w:rsidRPr="006D507D">
        <w:rPr>
          <w:b/>
          <w:sz w:val="26"/>
          <w:szCs w:val="26"/>
        </w:rPr>
        <w:t>ЗЕЛЕНОГРАДСКОЕ ОКРУЖНОЕ УПРАВЛЕНИЕ ОБРАЗОВАНИЯ</w:t>
      </w:r>
    </w:p>
    <w:p w:rsidR="00AC0A7A" w:rsidRPr="006D507D" w:rsidRDefault="00AC0A7A" w:rsidP="00AC0A7A">
      <w:pPr>
        <w:spacing w:after="0" w:line="240" w:lineRule="auto"/>
        <w:jc w:val="center"/>
        <w:rPr>
          <w:b/>
          <w:sz w:val="26"/>
          <w:szCs w:val="26"/>
        </w:rPr>
      </w:pPr>
      <w:r w:rsidRPr="006D507D">
        <w:rPr>
          <w:b/>
          <w:sz w:val="26"/>
          <w:szCs w:val="26"/>
        </w:rPr>
        <w:t xml:space="preserve">Государственное бюджетное </w:t>
      </w:r>
      <w:r>
        <w:rPr>
          <w:b/>
          <w:sz w:val="26"/>
          <w:szCs w:val="26"/>
        </w:rPr>
        <w:t>обще</w:t>
      </w:r>
      <w:r w:rsidRPr="006D507D">
        <w:rPr>
          <w:b/>
          <w:sz w:val="26"/>
          <w:szCs w:val="26"/>
        </w:rPr>
        <w:t>образовательное учреждение города Москвы</w:t>
      </w:r>
    </w:p>
    <w:p w:rsidR="00AC0A7A" w:rsidRPr="006D507D" w:rsidRDefault="00AC0A7A" w:rsidP="00AC0A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Pr="006D507D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>кола</w:t>
      </w:r>
      <w:r w:rsidRPr="006D507D">
        <w:rPr>
          <w:b/>
          <w:sz w:val="26"/>
          <w:szCs w:val="26"/>
        </w:rPr>
        <w:t xml:space="preserve"> № 853</w:t>
      </w:r>
      <w:r>
        <w:rPr>
          <w:b/>
          <w:sz w:val="26"/>
          <w:szCs w:val="26"/>
        </w:rPr>
        <w:t>»</w:t>
      </w:r>
    </w:p>
    <w:p w:rsidR="00AC0A7A" w:rsidRPr="006D507D" w:rsidRDefault="00AC0A7A" w:rsidP="00AC0A7A">
      <w:pPr>
        <w:spacing w:after="0" w:line="240" w:lineRule="auto"/>
        <w:rPr>
          <w:sz w:val="24"/>
          <w:szCs w:val="24"/>
        </w:rPr>
      </w:pPr>
      <w:r w:rsidRPr="006D507D">
        <w:rPr>
          <w:sz w:val="24"/>
          <w:szCs w:val="24"/>
        </w:rPr>
        <w:t>_____________________________________________________________________________</w:t>
      </w:r>
    </w:p>
    <w:p w:rsidR="00AC0A7A" w:rsidRPr="006D507D" w:rsidRDefault="00AC0A7A" w:rsidP="00AC0A7A">
      <w:pPr>
        <w:spacing w:after="0" w:line="240" w:lineRule="auto"/>
        <w:rPr>
          <w:sz w:val="12"/>
          <w:szCs w:val="12"/>
        </w:rPr>
      </w:pPr>
    </w:p>
    <w:p w:rsidR="00AC0A7A" w:rsidRPr="006D507D" w:rsidRDefault="00AC0A7A" w:rsidP="00AC0A7A">
      <w:pPr>
        <w:spacing w:after="0" w:line="240" w:lineRule="auto"/>
        <w:rPr>
          <w:sz w:val="18"/>
          <w:szCs w:val="18"/>
        </w:rPr>
      </w:pPr>
      <w:r w:rsidRPr="006D507D">
        <w:rPr>
          <w:sz w:val="18"/>
          <w:szCs w:val="18"/>
        </w:rPr>
        <w:t>Адрес:</w:t>
      </w:r>
      <w:r>
        <w:rPr>
          <w:sz w:val="18"/>
          <w:szCs w:val="18"/>
        </w:rPr>
        <w:t xml:space="preserve"> 124575, Москва, Зеленоград, корп. </w:t>
      </w:r>
      <w:r w:rsidRPr="006D507D">
        <w:rPr>
          <w:sz w:val="18"/>
          <w:szCs w:val="18"/>
        </w:rPr>
        <w:t xml:space="preserve"> 913</w:t>
      </w:r>
      <w:proofErr w:type="gramStart"/>
      <w:r w:rsidRPr="006D507D">
        <w:rPr>
          <w:sz w:val="18"/>
          <w:szCs w:val="18"/>
        </w:rPr>
        <w:t xml:space="preserve"> А</w:t>
      </w:r>
      <w:proofErr w:type="gramEnd"/>
    </w:p>
    <w:p w:rsidR="00AC0A7A" w:rsidRPr="006D507D" w:rsidRDefault="00AC0A7A" w:rsidP="00AC0A7A">
      <w:pPr>
        <w:spacing w:after="0" w:line="240" w:lineRule="auto"/>
        <w:rPr>
          <w:sz w:val="18"/>
          <w:szCs w:val="18"/>
        </w:rPr>
      </w:pPr>
      <w:r w:rsidRPr="006D507D">
        <w:rPr>
          <w:sz w:val="18"/>
          <w:szCs w:val="18"/>
        </w:rPr>
        <w:t xml:space="preserve">Телефон/факс </w:t>
      </w:r>
      <w:r>
        <w:rPr>
          <w:sz w:val="18"/>
          <w:szCs w:val="18"/>
        </w:rPr>
        <w:t>8-</w:t>
      </w:r>
      <w:r w:rsidRPr="006D507D">
        <w:rPr>
          <w:sz w:val="18"/>
          <w:szCs w:val="18"/>
        </w:rPr>
        <w:t>499-731-13-95</w:t>
      </w:r>
      <w:r w:rsidRPr="006D507D">
        <w:rPr>
          <w:sz w:val="18"/>
          <w:szCs w:val="18"/>
          <w:lang w:val="en-US"/>
        </w:rPr>
        <w:t>E</w:t>
      </w:r>
      <w:r w:rsidRPr="006D507D">
        <w:rPr>
          <w:sz w:val="18"/>
          <w:szCs w:val="18"/>
        </w:rPr>
        <w:t>-</w:t>
      </w:r>
      <w:r w:rsidRPr="006D507D">
        <w:rPr>
          <w:sz w:val="18"/>
          <w:szCs w:val="18"/>
          <w:lang w:val="en-US"/>
        </w:rPr>
        <w:t>mail</w:t>
      </w:r>
      <w:r w:rsidRPr="006D507D">
        <w:rPr>
          <w:sz w:val="18"/>
          <w:szCs w:val="18"/>
        </w:rPr>
        <w:t xml:space="preserve">: </w:t>
      </w:r>
      <w:hyperlink r:id="rId7" w:history="1">
        <w:r w:rsidRPr="00937EBE">
          <w:rPr>
            <w:rStyle w:val="a7"/>
            <w:sz w:val="18"/>
            <w:szCs w:val="18"/>
          </w:rPr>
          <w:t>853@</w:t>
        </w:r>
        <w:proofErr w:type="spellStart"/>
        <w:r w:rsidRPr="00937EBE">
          <w:rPr>
            <w:rStyle w:val="a7"/>
            <w:sz w:val="18"/>
            <w:szCs w:val="18"/>
            <w:lang w:val="en-US"/>
          </w:rPr>
          <w:t>edu</w:t>
        </w:r>
        <w:proofErr w:type="spellEnd"/>
        <w:r w:rsidRPr="00937EBE">
          <w:rPr>
            <w:rStyle w:val="a7"/>
            <w:sz w:val="18"/>
            <w:szCs w:val="18"/>
          </w:rPr>
          <w:t>.</w:t>
        </w:r>
        <w:proofErr w:type="spellStart"/>
        <w:r w:rsidRPr="00937EBE">
          <w:rPr>
            <w:rStyle w:val="a7"/>
            <w:sz w:val="18"/>
            <w:szCs w:val="18"/>
            <w:lang w:val="en-US"/>
          </w:rPr>
          <w:t>mos</w:t>
        </w:r>
        <w:proofErr w:type="spellEnd"/>
        <w:r w:rsidRPr="00937EBE">
          <w:rPr>
            <w:rStyle w:val="a7"/>
            <w:sz w:val="18"/>
            <w:szCs w:val="18"/>
          </w:rPr>
          <w:t>.</w:t>
        </w:r>
        <w:proofErr w:type="spellStart"/>
        <w:r w:rsidRPr="00937EBE">
          <w:rPr>
            <w:rStyle w:val="a7"/>
            <w:sz w:val="18"/>
            <w:szCs w:val="18"/>
            <w:lang w:val="en-US"/>
          </w:rPr>
          <w:t>ru</w:t>
        </w:r>
        <w:proofErr w:type="spellEnd"/>
      </w:hyperlink>
    </w:p>
    <w:p w:rsidR="00AC0A7A" w:rsidRPr="006D507D" w:rsidRDefault="00AC0A7A" w:rsidP="00AC0A7A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 w:rsidRPr="006D507D">
        <w:rPr>
          <w:sz w:val="18"/>
          <w:szCs w:val="18"/>
        </w:rPr>
        <w:t>ОКПО 33672186,  ОГРН 1027739341850,   ИНН  7735062750,   КПП  773501001</w:t>
      </w:r>
    </w:p>
    <w:p w:rsidR="00AC0A7A" w:rsidRDefault="00AC0A7A" w:rsidP="00AC0A7A">
      <w:pPr>
        <w:spacing w:after="0" w:line="240" w:lineRule="auto"/>
        <w:jc w:val="right"/>
      </w:pPr>
    </w:p>
    <w:p w:rsidR="00AC0A7A" w:rsidRDefault="00AC0A7A" w:rsidP="00AC0A7A">
      <w:pPr>
        <w:spacing w:after="0" w:line="240" w:lineRule="auto"/>
        <w:jc w:val="right"/>
      </w:pPr>
    </w:p>
    <w:p w:rsidR="00AC0A7A" w:rsidRDefault="00AC0A7A" w:rsidP="009E1594">
      <w:pPr>
        <w:spacing w:after="0" w:line="594" w:lineRule="atLeast"/>
        <w:ind w:firstLine="0"/>
        <w:outlineLvl w:val="1"/>
        <w:rPr>
          <w:color w:val="444444"/>
          <w:sz w:val="54"/>
          <w:szCs w:val="54"/>
          <w:lang w:eastAsia="ru-RU"/>
        </w:rPr>
      </w:pPr>
    </w:p>
    <w:p w:rsidR="00607CC5" w:rsidRPr="00607CC5" w:rsidRDefault="00607CC5" w:rsidP="00607CC5">
      <w:pPr>
        <w:tabs>
          <w:tab w:val="left" w:pos="1740"/>
        </w:tabs>
        <w:ind w:firstLine="0"/>
        <w:jc w:val="center"/>
        <w:rPr>
          <w:rStyle w:val="aa"/>
          <w:sz w:val="44"/>
          <w:szCs w:val="44"/>
        </w:rPr>
      </w:pPr>
      <w:r w:rsidRPr="00607CC5">
        <w:rPr>
          <w:rStyle w:val="aa"/>
          <w:sz w:val="44"/>
          <w:szCs w:val="44"/>
        </w:rPr>
        <w:t xml:space="preserve">Международный и Московский интернет-конкурс </w:t>
      </w:r>
    </w:p>
    <w:p w:rsidR="00AC0A7A" w:rsidRPr="00607CC5" w:rsidRDefault="00607CC5" w:rsidP="00607CC5">
      <w:pPr>
        <w:tabs>
          <w:tab w:val="left" w:pos="1740"/>
        </w:tabs>
        <w:ind w:firstLine="0"/>
        <w:jc w:val="center"/>
        <w:rPr>
          <w:rStyle w:val="aa"/>
          <w:sz w:val="48"/>
          <w:szCs w:val="48"/>
        </w:rPr>
      </w:pPr>
      <w:r w:rsidRPr="00607CC5">
        <w:rPr>
          <w:rStyle w:val="aa"/>
          <w:sz w:val="44"/>
          <w:szCs w:val="44"/>
        </w:rPr>
        <w:t>«Страница семейной славы 2015»</w:t>
      </w:r>
    </w:p>
    <w:p w:rsidR="00AC0A7A" w:rsidRDefault="00AC0A7A" w:rsidP="00607CC5">
      <w:pPr>
        <w:tabs>
          <w:tab w:val="left" w:pos="1740"/>
        </w:tabs>
        <w:ind w:firstLine="0"/>
        <w:jc w:val="center"/>
        <w:rPr>
          <w:b/>
          <w:sz w:val="52"/>
          <w:szCs w:val="52"/>
        </w:rPr>
      </w:pPr>
    </w:p>
    <w:p w:rsidR="00AC0A7A" w:rsidRPr="009E1594" w:rsidRDefault="00AC0A7A" w:rsidP="006B27B1">
      <w:pPr>
        <w:tabs>
          <w:tab w:val="left" w:pos="1740"/>
        </w:tabs>
        <w:ind w:firstLine="0"/>
        <w:jc w:val="center"/>
        <w:rPr>
          <w:b/>
          <w:sz w:val="48"/>
          <w:szCs w:val="48"/>
        </w:rPr>
      </w:pPr>
      <w:r w:rsidRPr="009E1594">
        <w:rPr>
          <w:b/>
          <w:sz w:val="48"/>
          <w:szCs w:val="48"/>
        </w:rPr>
        <w:t>«</w:t>
      </w:r>
      <w:r w:rsidRPr="009E1594">
        <w:rPr>
          <w:rStyle w:val="aa"/>
          <w:b w:val="0"/>
          <w:sz w:val="48"/>
          <w:szCs w:val="48"/>
        </w:rPr>
        <w:t>И не забыть нам годы эти</w:t>
      </w:r>
      <w:r w:rsidRPr="009E1594">
        <w:rPr>
          <w:b/>
          <w:sz w:val="48"/>
          <w:szCs w:val="48"/>
        </w:rPr>
        <w:t>»</w:t>
      </w:r>
    </w:p>
    <w:p w:rsidR="00AC0A7A" w:rsidRPr="009E1594" w:rsidRDefault="00AC0A7A" w:rsidP="006B27B1">
      <w:pPr>
        <w:tabs>
          <w:tab w:val="left" w:pos="1740"/>
        </w:tabs>
        <w:ind w:firstLine="0"/>
        <w:jc w:val="center"/>
        <w:rPr>
          <w:sz w:val="48"/>
          <w:szCs w:val="48"/>
        </w:rPr>
      </w:pPr>
      <w:r w:rsidRPr="009E1594">
        <w:rPr>
          <w:sz w:val="48"/>
          <w:szCs w:val="48"/>
        </w:rPr>
        <w:t>Мой прадед</w:t>
      </w:r>
    </w:p>
    <w:p w:rsidR="00AC0A7A" w:rsidRPr="00607CC5" w:rsidRDefault="00AC0A7A" w:rsidP="006B27B1">
      <w:pPr>
        <w:tabs>
          <w:tab w:val="left" w:pos="1740"/>
        </w:tabs>
        <w:ind w:firstLine="0"/>
        <w:jc w:val="center"/>
        <w:rPr>
          <w:rStyle w:val="aa"/>
          <w:sz w:val="40"/>
          <w:szCs w:val="40"/>
        </w:rPr>
      </w:pPr>
      <w:r w:rsidRPr="00607CC5">
        <w:rPr>
          <w:rStyle w:val="aa"/>
          <w:sz w:val="40"/>
          <w:szCs w:val="40"/>
        </w:rPr>
        <w:t>Боронин Николай Павлович</w:t>
      </w:r>
    </w:p>
    <w:p w:rsidR="009E1594" w:rsidRDefault="009E1594" w:rsidP="00290C0A">
      <w:pPr>
        <w:tabs>
          <w:tab w:val="left" w:pos="1740"/>
        </w:tabs>
        <w:ind w:firstLine="0"/>
        <w:rPr>
          <w:sz w:val="52"/>
          <w:szCs w:val="52"/>
        </w:rPr>
      </w:pPr>
    </w:p>
    <w:p w:rsidR="00607CC5" w:rsidRDefault="00607CC5" w:rsidP="00290C0A">
      <w:pPr>
        <w:tabs>
          <w:tab w:val="left" w:pos="1740"/>
        </w:tabs>
        <w:ind w:firstLine="0"/>
        <w:rPr>
          <w:sz w:val="52"/>
          <w:szCs w:val="52"/>
        </w:rPr>
      </w:pPr>
    </w:p>
    <w:p w:rsidR="00AC0A7A" w:rsidRDefault="009E1594" w:rsidP="00AC0A7A">
      <w:pPr>
        <w:tabs>
          <w:tab w:val="left" w:pos="1740"/>
        </w:tabs>
      </w:pPr>
      <w:r>
        <w:t>Работу в</w:t>
      </w:r>
      <w:r w:rsidR="00AC0A7A">
        <w:t>ыполнил</w:t>
      </w:r>
      <w:r>
        <w:t>а</w:t>
      </w:r>
      <w:r w:rsidR="00AC0A7A">
        <w:t>:</w:t>
      </w:r>
    </w:p>
    <w:p w:rsidR="00290C0A" w:rsidRDefault="00290C0A" w:rsidP="00AC0A7A">
      <w:pPr>
        <w:tabs>
          <w:tab w:val="left" w:pos="1740"/>
        </w:tabs>
      </w:pPr>
      <w:r>
        <w:t>Немцова Мария</w:t>
      </w:r>
    </w:p>
    <w:p w:rsidR="009E1594" w:rsidRDefault="00AC0A7A" w:rsidP="009E1594">
      <w:pPr>
        <w:tabs>
          <w:tab w:val="left" w:pos="1740"/>
        </w:tabs>
      </w:pPr>
      <w:r>
        <w:t xml:space="preserve">Ученица </w:t>
      </w:r>
      <w:r w:rsidR="00290C0A">
        <w:t>8</w:t>
      </w:r>
      <w:r>
        <w:t xml:space="preserve"> «Г» ГБОУ «Школа № 853»</w:t>
      </w:r>
    </w:p>
    <w:p w:rsidR="009E1594" w:rsidRDefault="009E1594" w:rsidP="00AC0A7A">
      <w:pPr>
        <w:tabs>
          <w:tab w:val="left" w:pos="1740"/>
        </w:tabs>
      </w:pPr>
      <w:r>
        <w:t>Руководители:</w:t>
      </w:r>
    </w:p>
    <w:p w:rsidR="009E1594" w:rsidRDefault="009E1594" w:rsidP="00AC0A7A">
      <w:pPr>
        <w:tabs>
          <w:tab w:val="left" w:pos="1740"/>
        </w:tabs>
      </w:pPr>
      <w:proofErr w:type="spellStart"/>
      <w:r>
        <w:t>Боронина</w:t>
      </w:r>
      <w:proofErr w:type="spellEnd"/>
      <w:r>
        <w:t xml:space="preserve"> И.А.</w:t>
      </w:r>
    </w:p>
    <w:p w:rsidR="00AC0A7A" w:rsidRDefault="009E1594" w:rsidP="009E1594">
      <w:pPr>
        <w:tabs>
          <w:tab w:val="left" w:pos="1740"/>
        </w:tabs>
      </w:pPr>
      <w:r>
        <w:t>Немцова М.А</w:t>
      </w:r>
    </w:p>
    <w:p w:rsidR="009E1594" w:rsidRDefault="009E1594" w:rsidP="00AC0A7A">
      <w:pPr>
        <w:tabs>
          <w:tab w:val="left" w:pos="1740"/>
        </w:tabs>
        <w:jc w:val="center"/>
      </w:pPr>
      <w:r>
        <w:t>Москва</w:t>
      </w:r>
    </w:p>
    <w:p w:rsidR="00AC0A7A" w:rsidRDefault="00AC0A7A" w:rsidP="00AC0A7A">
      <w:pPr>
        <w:tabs>
          <w:tab w:val="left" w:pos="1740"/>
        </w:tabs>
        <w:jc w:val="center"/>
      </w:pPr>
      <w:r>
        <w:t>2015</w:t>
      </w:r>
    </w:p>
    <w:p w:rsidR="000624EE" w:rsidRPr="00506FAB" w:rsidRDefault="000624EE" w:rsidP="00E766B8">
      <w:pPr>
        <w:spacing w:after="0" w:line="360" w:lineRule="auto"/>
        <w:jc w:val="both"/>
      </w:pPr>
      <w:r w:rsidRPr="00506FAB">
        <w:lastRenderedPageBreak/>
        <w:t>Великая Отечественная война… Что  о ней знаем м</w:t>
      </w:r>
      <w:proofErr w:type="gramStart"/>
      <w:r w:rsidRPr="00506FAB">
        <w:t>ы-</w:t>
      </w:r>
      <w:proofErr w:type="gramEnd"/>
      <w:r w:rsidRPr="00506FAB">
        <w:t xml:space="preserve"> поколение, вступающее в жизнь в </w:t>
      </w:r>
      <w:r w:rsidRPr="00506FAB">
        <w:rPr>
          <w:lang w:val="en-US"/>
        </w:rPr>
        <w:t>XXI</w:t>
      </w:r>
      <w:r w:rsidRPr="00506FAB">
        <w:t xml:space="preserve"> веке? Пожалуй, очень немногое. Проходит время, стираются  в памяти даты, события, уходят люди.</w:t>
      </w:r>
      <w:r w:rsidR="00FF51BF">
        <w:t xml:space="preserve"> </w:t>
      </w:r>
      <w:r w:rsidR="00BA1A76" w:rsidRPr="00506FAB">
        <w:t xml:space="preserve">В этом году  пройдут  по Красной площади </w:t>
      </w:r>
      <w:hyperlink r:id="rId8" w:tgtFrame="_blank" w:history="1">
        <w:r w:rsidR="00BA1A76" w:rsidRPr="00506FAB">
          <w:t>участники колонны «Бессмертного полка»</w:t>
        </w:r>
        <w:r w:rsidR="00506FAB">
          <w:t xml:space="preserve"> и пронесут фотографии </w:t>
        </w:r>
        <w:proofErr w:type="gramStart"/>
        <w:r w:rsidR="00506FAB">
          <w:t>своих</w:t>
        </w:r>
        <w:proofErr w:type="gramEnd"/>
        <w:r w:rsidR="00506FAB">
          <w:t xml:space="preserve"> близких. Это шествие – рассказ о нестареющих, вечно горящих сердцах, вынесших на  плечах страшную войну. Всмотрись</w:t>
        </w:r>
        <w:r w:rsidR="00FA294F">
          <w:t>,</w:t>
        </w:r>
        <w:r w:rsidR="00506FAB">
          <w:t xml:space="preserve"> Родина, </w:t>
        </w:r>
      </w:hyperlink>
      <w:r w:rsidR="00C820B3">
        <w:t>по Красной площади 9 Мая пройдут лучшие твои сыны  и дочери, восстав из пламени и пепла, живые и мертвые.</w:t>
      </w:r>
    </w:p>
    <w:p w:rsidR="000624EE" w:rsidRDefault="000624EE" w:rsidP="00E766B8">
      <w:pPr>
        <w:spacing w:after="0" w:line="360" w:lineRule="auto"/>
        <w:jc w:val="both"/>
      </w:pPr>
      <w:r>
        <w:t>Я вспоминаю страницы книг, которые оживляют перед нами трагедию войны, трагедию страны, трагедию русского народа.</w:t>
      </w:r>
    </w:p>
    <w:p w:rsidR="00F60A7E" w:rsidRDefault="000624EE" w:rsidP="00E766B8">
      <w:pPr>
        <w:spacing w:after="0" w:line="360" w:lineRule="auto"/>
        <w:jc w:val="both"/>
      </w:pPr>
      <w:r>
        <w:t>Но это книги, а в жизни война тоже коснулась нашей семьи</w:t>
      </w:r>
      <w:r w:rsidR="006370F1">
        <w:t>. На в</w:t>
      </w:r>
      <w:r w:rsidR="00796797">
        <w:t>ойне погиб мой прапрадед  Павел</w:t>
      </w:r>
      <w:r w:rsidR="00151297">
        <w:t xml:space="preserve"> Сергеевич</w:t>
      </w:r>
      <w:r w:rsidR="00FF51BF">
        <w:t xml:space="preserve"> </w:t>
      </w:r>
      <w:r w:rsidR="006370F1">
        <w:t>Боронин, дорогами войны пришлось пройти моему прадедушке Николаю Павловичу Боронину.  Их жизнь – это одна из страниц истории нашей страны.</w:t>
      </w:r>
    </w:p>
    <w:p w:rsidR="008A6AE7" w:rsidRDefault="00796797" w:rsidP="00E766B8">
      <w:pPr>
        <w:spacing w:after="0"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168910</wp:posOffset>
            </wp:positionV>
            <wp:extent cx="1714500" cy="2257425"/>
            <wp:effectExtent l="171450" t="133350" r="361950" b="314325"/>
            <wp:wrapSquare wrapText="bothSides"/>
            <wp:docPr id="1" name="Рисунок 1" descr="C:\Documents and Settings\Admin\Рабочий стол\DSC03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15" descr="C:\Documents and Settings\Admin\Рабочий стол\DSC03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6AE7">
        <w:t>Николай Павлович Боронин родился в Чувашской республике, Порецк</w:t>
      </w:r>
      <w:r>
        <w:t xml:space="preserve">ого района, в селе </w:t>
      </w:r>
      <w:proofErr w:type="gramStart"/>
      <w:r>
        <w:t>Семеновское</w:t>
      </w:r>
      <w:proofErr w:type="gramEnd"/>
      <w:r>
        <w:t>.</w:t>
      </w:r>
      <w:r w:rsidR="008A6AE7">
        <w:t xml:space="preserve"> Зимой </w:t>
      </w:r>
      <w:r>
        <w:t xml:space="preserve">в селе </w:t>
      </w:r>
      <w:r w:rsidR="00FA294F">
        <w:t>делали все для упряжи лошадей</w:t>
      </w:r>
      <w:r w:rsidR="008A6AE7">
        <w:t>: дуги, сани, телеги, колес</w:t>
      </w:r>
      <w:r w:rsidR="00083626">
        <w:t>а, выездные коляски</w:t>
      </w:r>
      <w:proofErr w:type="gramStart"/>
      <w:r w:rsidR="00083626">
        <w:t xml:space="preserve">… </w:t>
      </w:r>
      <w:r>
        <w:t>П</w:t>
      </w:r>
      <w:proofErr w:type="gramEnd"/>
      <w:r>
        <w:t>озже</w:t>
      </w:r>
      <w:r w:rsidR="008A6AE7">
        <w:t xml:space="preserve"> семья </w:t>
      </w:r>
      <w:r w:rsidR="006370F1">
        <w:t xml:space="preserve"> прадедушки </w:t>
      </w:r>
      <w:r w:rsidR="008A6AE7">
        <w:t xml:space="preserve">переехала в город Алатырь. </w:t>
      </w:r>
      <w:r>
        <w:t xml:space="preserve">После школы он </w:t>
      </w:r>
      <w:r w:rsidR="008A6AE7">
        <w:t xml:space="preserve">поступил в железнодорожный техникум. </w:t>
      </w:r>
      <w:r w:rsidR="0066668F">
        <w:t xml:space="preserve"> Но случил</w:t>
      </w:r>
      <w:r w:rsidR="00083626">
        <w:t>ось то, чего никто</w:t>
      </w:r>
      <w:r w:rsidR="0066668F">
        <w:t xml:space="preserve"> не ожидал - н</w:t>
      </w:r>
      <w:r w:rsidR="008A6AE7">
        <w:t>ачалась война</w:t>
      </w:r>
      <w:r w:rsidR="0066668F">
        <w:t>…</w:t>
      </w:r>
    </w:p>
    <w:p w:rsidR="008A6AE7" w:rsidRDefault="008A6AE7" w:rsidP="00796797">
      <w:pPr>
        <w:spacing w:after="0" w:line="360" w:lineRule="auto"/>
        <w:jc w:val="both"/>
      </w:pPr>
      <w:r>
        <w:t>Едва дождавшись 18 лет, Николай Боронин пошел в в</w:t>
      </w:r>
      <w:r w:rsidR="00796797">
        <w:t>оенкомат и попросился на фронт.</w:t>
      </w:r>
      <w:r>
        <w:t xml:space="preserve"> Николая Павловича приписали к 16-ой Литовской стрелковой дивизии, которая формировалась в городе Балахна, тоже на Волге, только южнее. И вот уже из Балахны в 1943 году их отправили на Курскую дугу, где в то время шли ожесточенные бои. </w:t>
      </w:r>
      <w:r w:rsidR="0066668F">
        <w:t>В одном из них  прадедушка  чуть не погиб, попав окружение, их вывела из него девочка, которую звали Таня. Танюшей он впоследствии назвал свою дочь.</w:t>
      </w:r>
    </w:p>
    <w:p w:rsidR="008A6AE7" w:rsidRDefault="008A6AE7" w:rsidP="00E766B8">
      <w:pPr>
        <w:spacing w:after="0" w:line="360" w:lineRule="auto"/>
        <w:jc w:val="both"/>
      </w:pPr>
      <w:r>
        <w:t xml:space="preserve">Боронин </w:t>
      </w:r>
      <w:r w:rsidR="00796797">
        <w:t>Николай Павлович был снайпером. П</w:t>
      </w:r>
      <w:r w:rsidR="00FA294F">
        <w:t>осле  тяжелого ранения  его</w:t>
      </w:r>
      <w:r w:rsidR="00921170">
        <w:t xml:space="preserve"> вм</w:t>
      </w:r>
      <w:r w:rsidR="00FA294F">
        <w:t>есте с госпиталем эвакуировали</w:t>
      </w:r>
      <w:r>
        <w:t xml:space="preserve"> в глубокий тыл на Урал</w:t>
      </w:r>
      <w:r w:rsidR="00921170">
        <w:t xml:space="preserve">, </w:t>
      </w:r>
      <w:r>
        <w:t xml:space="preserve"> в город Ревда, где </w:t>
      </w:r>
      <w:r w:rsidR="00FA294F">
        <w:t xml:space="preserve">он </w:t>
      </w:r>
      <w:r>
        <w:t>про</w:t>
      </w:r>
      <w:r w:rsidR="00921170">
        <w:t xml:space="preserve">был около месяца. А потом снова </w:t>
      </w:r>
      <w:r>
        <w:t xml:space="preserve"> на фронт. На это раз он попал в 5-ую ударную </w:t>
      </w:r>
      <w:r>
        <w:lastRenderedPageBreak/>
        <w:t>армию, где</w:t>
      </w:r>
      <w:r w:rsidR="00FF51BF">
        <w:t xml:space="preserve"> </w:t>
      </w:r>
      <w:r>
        <w:t>стал возить пушки на передовую. Та</w:t>
      </w:r>
      <w:r w:rsidR="007B310A">
        <w:t>к он  передвигал</w:t>
      </w:r>
      <w:r w:rsidR="00921170">
        <w:t>ся с боями по линии фронта.</w:t>
      </w:r>
    </w:p>
    <w:p w:rsidR="008A6AE7" w:rsidRDefault="00921170" w:rsidP="00E766B8">
      <w:pPr>
        <w:spacing w:after="0" w:line="360" w:lineRule="auto"/>
        <w:jc w:val="both"/>
      </w:pPr>
      <w:r>
        <w:t xml:space="preserve">Сначала освобождал Белоруссию, потом </w:t>
      </w:r>
      <w:r w:rsidR="008A6AE7">
        <w:t xml:space="preserve">Польшу, затем </w:t>
      </w:r>
      <w:r w:rsidR="00FA294F">
        <w:t>Советская А</w:t>
      </w:r>
      <w:r w:rsidR="008A6AE7">
        <w:t>рмия  двинулась</w:t>
      </w:r>
      <w:r>
        <w:t xml:space="preserve"> в сторону Германии. Николай Павлович </w:t>
      </w:r>
      <w:r w:rsidR="007B310A">
        <w:t xml:space="preserve"> участвовал</w:t>
      </w:r>
      <w:r w:rsidR="008A6AE7">
        <w:t xml:space="preserve"> в боях за </w:t>
      </w:r>
      <w:proofErr w:type="spellStart"/>
      <w:r w:rsidR="008A6AE7">
        <w:t>Зееловские</w:t>
      </w:r>
      <w:proofErr w:type="spellEnd"/>
      <w:r w:rsidR="008A6AE7">
        <w:t xml:space="preserve"> высоты. Это Берлин, противоположная с</w:t>
      </w:r>
      <w:r w:rsidR="00872226">
        <w:t>торона того места, где в мае 1945 года был водружен</w:t>
      </w:r>
      <w:r w:rsidR="008A6AE7">
        <w:t xml:space="preserve"> советский флаг. </w:t>
      </w:r>
      <w:r w:rsidR="002B2C2D">
        <w:t>Сюда он дошел в составе 354 стрелковой дивизии.</w:t>
      </w:r>
    </w:p>
    <w:p w:rsidR="008A6AE7" w:rsidRDefault="00796797" w:rsidP="00E766B8">
      <w:pPr>
        <w:spacing w:after="0" w:line="360" w:lineRule="auto"/>
        <w:jc w:val="both"/>
      </w:pPr>
      <w:r>
        <w:t xml:space="preserve">В это время Боронин Н.П. </w:t>
      </w:r>
      <w:r w:rsidR="008A6AE7">
        <w:t xml:space="preserve">уже возил командный состав. </w:t>
      </w:r>
      <w:r w:rsidR="0077331D">
        <w:t>После объявлении о капитуляции ф</w:t>
      </w:r>
      <w:r w:rsidR="008A6AE7">
        <w:t>а</w:t>
      </w:r>
      <w:r w:rsidR="0077331D">
        <w:t>шистской Германии его отправили</w:t>
      </w:r>
      <w:r w:rsidR="002D71EA">
        <w:t xml:space="preserve"> </w:t>
      </w:r>
      <w:proofErr w:type="gramStart"/>
      <w:r w:rsidR="008A6AE7">
        <w:t>в Москву для принятия участия в параде  на Красной площади  в честь</w:t>
      </w:r>
      <w:proofErr w:type="gramEnd"/>
      <w:r w:rsidR="008A6AE7">
        <w:t xml:space="preserve"> окончания войны в составе автоколонны. Николай Боронин вез пушку. Трудно передать состояние волнения, радости, гордости, </w:t>
      </w:r>
      <w:proofErr w:type="gramStart"/>
      <w:r w:rsidR="008A6AE7">
        <w:t>переполнявших</w:t>
      </w:r>
      <w:proofErr w:type="gramEnd"/>
      <w:r w:rsidR="008A6AE7">
        <w:t xml:space="preserve"> молодого солдата. </w:t>
      </w:r>
    </w:p>
    <w:p w:rsidR="00E766B8" w:rsidRDefault="00D8700C" w:rsidP="00E766B8">
      <w:pPr>
        <w:spacing w:after="0"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1189355</wp:posOffset>
            </wp:positionV>
            <wp:extent cx="2590800" cy="2114550"/>
            <wp:effectExtent l="19050" t="0" r="0" b="0"/>
            <wp:wrapSquare wrapText="bothSides"/>
            <wp:docPr id="2" name="Рисунок 2" descr="Безимени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Безимени-5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6154" b="974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6AE7">
        <w:t xml:space="preserve">После парада он остался служить в этой части в городе </w:t>
      </w:r>
      <w:proofErr w:type="spellStart"/>
      <w:r w:rsidR="008A6AE7">
        <w:t>Кунцево</w:t>
      </w:r>
      <w:proofErr w:type="spellEnd"/>
      <w:r w:rsidR="008A6AE7">
        <w:t>, к</w:t>
      </w:r>
      <w:r w:rsidR="00B83997">
        <w:t>оторая находилась в подчинении Г</w:t>
      </w:r>
      <w:r w:rsidR="008A6AE7">
        <w:t>лавного штаба армии. Эт</w:t>
      </w:r>
      <w:r w:rsidR="0077331D">
        <w:t xml:space="preserve">о была большая автоколонна с грузовыми и </w:t>
      </w:r>
      <w:r w:rsidR="008A6AE7">
        <w:t xml:space="preserve"> легковыми автомобилями. </w:t>
      </w:r>
      <w:r w:rsidR="00796797">
        <w:t xml:space="preserve">Возили </w:t>
      </w:r>
      <w:r w:rsidR="0077331D">
        <w:t xml:space="preserve">строительные материалы, </w:t>
      </w:r>
      <w:r w:rsidR="008A6AE7">
        <w:t xml:space="preserve"> прод</w:t>
      </w:r>
      <w:r w:rsidR="00B83997">
        <w:t>укты. Позже он проходил службу под началом полковника Гинтовта Александра Ивановича</w:t>
      </w:r>
      <w:r w:rsidR="008A6AE7">
        <w:t xml:space="preserve">. </w:t>
      </w:r>
    </w:p>
    <w:p w:rsidR="00D8700C" w:rsidRDefault="00796797" w:rsidP="00D8700C">
      <w:pPr>
        <w:spacing w:after="0" w:line="360" w:lineRule="auto"/>
        <w:jc w:val="both"/>
      </w:pPr>
      <w:r>
        <w:t>Служба закончилась, и в</w:t>
      </w:r>
      <w:r w:rsidR="00824AB1">
        <w:t xml:space="preserve"> 1966г</w:t>
      </w:r>
      <w:r w:rsidR="00B63C0B">
        <w:t xml:space="preserve"> он со своей семьей перебрался Зеленоград</w:t>
      </w:r>
      <w:r w:rsidR="003C1A57">
        <w:t>, где сейчас живут его</w:t>
      </w:r>
      <w:r w:rsidR="00B83997">
        <w:t xml:space="preserve"> дети,</w:t>
      </w:r>
      <w:r w:rsidR="003C1A57">
        <w:t xml:space="preserve"> внуки и правнуки. </w:t>
      </w:r>
      <w:r w:rsidR="00243947">
        <w:t>Николай Павлович</w:t>
      </w:r>
      <w:r w:rsidR="00824AB1">
        <w:t xml:space="preserve"> всегда вел активную общественную работу. Вошел в совет ветеранов 354 стрелковой дивизии</w:t>
      </w:r>
      <w:r w:rsidR="002B2C2D">
        <w:t>, стал ее председателем.</w:t>
      </w:r>
      <w:r w:rsidR="00243947">
        <w:t xml:space="preserve"> В Зеленог</w:t>
      </w:r>
      <w:r w:rsidR="00B83997">
        <w:t xml:space="preserve">раде, на Панфиловском проспекте, </w:t>
      </w:r>
      <w:r w:rsidR="00243947">
        <w:t xml:space="preserve">установлены 4 </w:t>
      </w:r>
      <w:proofErr w:type="gramStart"/>
      <w:r w:rsidR="00243947">
        <w:t>памятных</w:t>
      </w:r>
      <w:proofErr w:type="gramEnd"/>
      <w:r w:rsidR="00243947">
        <w:t xml:space="preserve"> знака</w:t>
      </w:r>
      <w:r w:rsidR="002D71EA">
        <w:t xml:space="preserve"> </w:t>
      </w:r>
      <w:r w:rsidR="00321C1B" w:rsidRPr="00CE427C">
        <w:t>в честь освобо</w:t>
      </w:r>
      <w:r w:rsidR="00321C1B">
        <w:t>ждения 354-й стрелковой дивизией</w:t>
      </w:r>
      <w:r w:rsidR="00321C1B" w:rsidRPr="00CE427C">
        <w:t xml:space="preserve"> деревн</w:t>
      </w:r>
      <w:r w:rsidR="00321C1B">
        <w:t>и Матушкино</w:t>
      </w:r>
      <w:r w:rsidR="00243947">
        <w:t>. Их установил мой прадед.</w:t>
      </w:r>
      <w:r w:rsidR="00B83997">
        <w:t xml:space="preserve"> Еще  несколько таких памятных знаков  </w:t>
      </w:r>
      <w:r w:rsidR="00E93115">
        <w:t>можно увидеть</w:t>
      </w:r>
      <w:r w:rsidR="00B83997">
        <w:t xml:space="preserve"> в парках нашего города. </w:t>
      </w:r>
      <w:r w:rsidR="00E93115">
        <w:t>Николая Павловича всегда волновало, будем ли мы</w:t>
      </w:r>
      <w:r w:rsidR="00FA294F">
        <w:t xml:space="preserve">, </w:t>
      </w:r>
      <w:r w:rsidR="00321C1B">
        <w:t>потомки</w:t>
      </w:r>
      <w:r w:rsidR="00FA294F">
        <w:t>,</w:t>
      </w:r>
      <w:r w:rsidR="00321C1B">
        <w:t xml:space="preserve"> помнить эти стра</w:t>
      </w:r>
      <w:r w:rsidR="00FA294F">
        <w:t>шные для нашей страны годы</w:t>
      </w:r>
      <w:r w:rsidR="00321C1B">
        <w:t>. До последних м</w:t>
      </w:r>
      <w:r w:rsidR="00E93115">
        <w:t>инут своей жизни он</w:t>
      </w:r>
      <w:r w:rsidR="00FF51BF">
        <w:t xml:space="preserve"> </w:t>
      </w:r>
      <w:r>
        <w:t>оставался верен своему делу. Однажд</w:t>
      </w:r>
      <w:r w:rsidR="00E93115">
        <w:t>ы  прадедушка</w:t>
      </w:r>
      <w:r>
        <w:t xml:space="preserve"> взял с нас обещание каждый год</w:t>
      </w:r>
      <w:r w:rsidR="00FA294F">
        <w:t>, несмотря ни на что</w:t>
      </w:r>
      <w:r w:rsidR="00E93115">
        <w:t>,</w:t>
      </w:r>
      <w:r>
        <w:t xml:space="preserve"> отмечать</w:t>
      </w:r>
      <w:r w:rsidR="00FA294F">
        <w:t xml:space="preserve"> 9 мая. И мы отмечае</w:t>
      </w:r>
      <w:r w:rsidR="00D8700C">
        <w:t xml:space="preserve">м, собираясь всей семьёй, потому что, как  говорил  В.П. Распутин,  необходимо </w:t>
      </w:r>
      <w:r w:rsidR="00E93115">
        <w:t>«</w:t>
      </w:r>
      <w:r w:rsidR="00D8700C">
        <w:t>жить и помнить</w:t>
      </w:r>
      <w:r w:rsidR="00E93115">
        <w:t>»</w:t>
      </w:r>
      <w:bookmarkStart w:id="0" w:name="_GoBack"/>
      <w:bookmarkEnd w:id="0"/>
      <w:r w:rsidR="00D8700C">
        <w:t>, ибо памятью жив человек.</w:t>
      </w:r>
    </w:p>
    <w:sectPr w:rsidR="00D8700C" w:rsidSect="00B83997">
      <w:footerReference w:type="default" r:id="rId11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4D" w:rsidRDefault="0067274D" w:rsidP="000624EE">
      <w:pPr>
        <w:spacing w:after="0" w:line="240" w:lineRule="auto"/>
      </w:pPr>
      <w:r>
        <w:separator/>
      </w:r>
    </w:p>
  </w:endnote>
  <w:endnote w:type="continuationSeparator" w:id="0">
    <w:p w:rsidR="0067274D" w:rsidRDefault="0067274D" w:rsidP="0006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881859"/>
      <w:docPartObj>
        <w:docPartGallery w:val="Page Numbers (Bottom of Page)"/>
        <w:docPartUnique/>
      </w:docPartObj>
    </w:sdtPr>
    <w:sdtContent>
      <w:p w:rsidR="007B310A" w:rsidRDefault="009F7EC5">
        <w:pPr>
          <w:pStyle w:val="a5"/>
          <w:jc w:val="center"/>
        </w:pPr>
        <w:r>
          <w:fldChar w:fldCharType="begin"/>
        </w:r>
        <w:r w:rsidR="007B310A">
          <w:instrText>PAGE   \* MERGEFORMAT</w:instrText>
        </w:r>
        <w:r>
          <w:fldChar w:fldCharType="separate"/>
        </w:r>
        <w:r w:rsidR="00607CC5">
          <w:rPr>
            <w:noProof/>
          </w:rPr>
          <w:t>1</w:t>
        </w:r>
        <w:r>
          <w:fldChar w:fldCharType="end"/>
        </w:r>
      </w:p>
    </w:sdtContent>
  </w:sdt>
  <w:p w:rsidR="007B310A" w:rsidRDefault="007B3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4D" w:rsidRDefault="0067274D" w:rsidP="000624EE">
      <w:pPr>
        <w:spacing w:after="0" w:line="240" w:lineRule="auto"/>
      </w:pPr>
      <w:r>
        <w:separator/>
      </w:r>
    </w:p>
  </w:footnote>
  <w:footnote w:type="continuationSeparator" w:id="0">
    <w:p w:rsidR="0067274D" w:rsidRDefault="0067274D" w:rsidP="0006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1A4"/>
    <w:rsid w:val="00006B6D"/>
    <w:rsid w:val="000141A4"/>
    <w:rsid w:val="000624EE"/>
    <w:rsid w:val="00083626"/>
    <w:rsid w:val="00151297"/>
    <w:rsid w:val="00243947"/>
    <w:rsid w:val="00290C0A"/>
    <w:rsid w:val="002B2C2D"/>
    <w:rsid w:val="002D71EA"/>
    <w:rsid w:val="00321C1B"/>
    <w:rsid w:val="0032513C"/>
    <w:rsid w:val="00394F41"/>
    <w:rsid w:val="003C1A57"/>
    <w:rsid w:val="00405388"/>
    <w:rsid w:val="00506FAB"/>
    <w:rsid w:val="00531AEE"/>
    <w:rsid w:val="005E268D"/>
    <w:rsid w:val="00602430"/>
    <w:rsid w:val="00607CC5"/>
    <w:rsid w:val="006370F1"/>
    <w:rsid w:val="00637147"/>
    <w:rsid w:val="0066668F"/>
    <w:rsid w:val="0067274D"/>
    <w:rsid w:val="006B27B1"/>
    <w:rsid w:val="0077331D"/>
    <w:rsid w:val="00796797"/>
    <w:rsid w:val="007A4E24"/>
    <w:rsid w:val="007B310A"/>
    <w:rsid w:val="00803C5B"/>
    <w:rsid w:val="00824AB1"/>
    <w:rsid w:val="00837A78"/>
    <w:rsid w:val="00872226"/>
    <w:rsid w:val="008A6AE7"/>
    <w:rsid w:val="00921170"/>
    <w:rsid w:val="009566E8"/>
    <w:rsid w:val="009A646A"/>
    <w:rsid w:val="009E1594"/>
    <w:rsid w:val="009F7EC5"/>
    <w:rsid w:val="00A07B33"/>
    <w:rsid w:val="00A56E04"/>
    <w:rsid w:val="00AC0A7A"/>
    <w:rsid w:val="00B2687E"/>
    <w:rsid w:val="00B63C0B"/>
    <w:rsid w:val="00B83997"/>
    <w:rsid w:val="00BA1A76"/>
    <w:rsid w:val="00C820B3"/>
    <w:rsid w:val="00CA0FCE"/>
    <w:rsid w:val="00CA5179"/>
    <w:rsid w:val="00D8700C"/>
    <w:rsid w:val="00E766B8"/>
    <w:rsid w:val="00E93115"/>
    <w:rsid w:val="00EF338C"/>
    <w:rsid w:val="00F07448"/>
    <w:rsid w:val="00F60A7E"/>
    <w:rsid w:val="00F96BE6"/>
    <w:rsid w:val="00FA294F"/>
    <w:rsid w:val="00FF51BF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7"/>
    <w:pPr>
      <w:ind w:firstLine="709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1A76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E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6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E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A1A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94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C0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7"/>
    <w:pPr>
      <w:ind w:firstLine="709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1A76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E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6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E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A1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-parlament.ru/Files/File/603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853@edu.m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2A01-0290-4A9B-8007-593E5C5C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6</cp:revision>
  <cp:lastPrinted>2015-04-15T20:08:00Z</cp:lastPrinted>
  <dcterms:created xsi:type="dcterms:W3CDTF">2015-04-15T18:21:00Z</dcterms:created>
  <dcterms:modified xsi:type="dcterms:W3CDTF">2015-11-10T12:34:00Z</dcterms:modified>
</cp:coreProperties>
</file>