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C" w:rsidRPr="00862A77" w:rsidRDefault="00D320BC" w:rsidP="00D320BC">
      <w:pPr>
        <w:rPr>
          <w:rFonts w:ascii="Times New Roman" w:hAnsi="Times New Roman"/>
          <w:i/>
          <w:sz w:val="32"/>
          <w:szCs w:val="32"/>
        </w:rPr>
      </w:pPr>
      <w:r w:rsidRPr="00862A77">
        <w:rPr>
          <w:rFonts w:ascii="Times New Roman" w:hAnsi="Times New Roman"/>
          <w:i/>
          <w:sz w:val="32"/>
          <w:szCs w:val="32"/>
        </w:rPr>
        <w:t>Первый бал взрослой жизни. Выпускной...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>Ольга БЕЛЯКОВА</w:t>
      </w:r>
      <w:r w:rsidR="00862A77" w:rsidRPr="00862A77">
        <w:rPr>
          <w:rFonts w:ascii="Times New Roman" w:hAnsi="Times New Roman"/>
          <w:i/>
          <w:sz w:val="28"/>
          <w:szCs w:val="28"/>
        </w:rPr>
        <w:t xml:space="preserve"> 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      Прошло двадцать пять лет, как я окончила школу, а в сердце до сих пор ощущение того светлого, никогда и ни в чем неповторимого праздника. Легкое платьишко, туфельки на шпильках - вся ты такая воздушная... Рассвет на площади Ленина, друзья, с которыми грустно расставаться... Вальс с незнакомым пареньком в черном костюме... Музыка, цветы, поцелуи, поздравления...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      Я спрашиваю маму, которая окончила десятилетку в далёком 48-м году: «А как было у вас?» Она вспоминает, рассказывает, волнуется и - на глазах превращается в девчонку. Да, было другое время, другие одежды. Военные гимнастерки. Сшитые из газет тетрадки. Госпиталь, где школьницы тех лет после уроков ухаживали за ранеными... Морковный чай с сахарином и теплая пышечка под подушкой, припасенная для выпускницы ее приемной мамой...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       В нашей семье, семье учителей и купцов, инженеров и врачей, всегда у всех поколений превыше всего ценились знания. Детям старались дать хорошее образование... Впрочем, это, наверное, вечное стремление россиян. В любые эпохи. Не случайно когда-то советский народ считали самым читающим в мире. Мама рассказывает, что в роду одного из наших предков - Быханова - образование превратилось в культ. Здесь молились не золотому тельцу, а книге. Может, потому и добивались успеха в делах, иногда - почета, признания.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      Мой сын Паша зубрит физику. В 11-м классе   экзамены, точнее - тесты. А я разыскала в семейном архиве удостоверение об окончании седьмого класса </w:t>
      </w:r>
      <w:proofErr w:type="spellStart"/>
      <w:r w:rsidRPr="00862A77">
        <w:rPr>
          <w:rFonts w:ascii="Times New Roman" w:hAnsi="Times New Roman"/>
          <w:i/>
          <w:sz w:val="28"/>
          <w:szCs w:val="28"/>
        </w:rPr>
        <w:t>Кирсановской</w:t>
      </w:r>
      <w:proofErr w:type="spellEnd"/>
      <w:r w:rsidR="00862A77">
        <w:rPr>
          <w:rFonts w:ascii="Times New Roman" w:hAnsi="Times New Roman"/>
          <w:i/>
          <w:sz w:val="28"/>
          <w:szCs w:val="28"/>
        </w:rPr>
        <w:t xml:space="preserve"> </w:t>
      </w:r>
      <w:r w:rsidRPr="00862A77">
        <w:rPr>
          <w:rFonts w:ascii="Times New Roman" w:hAnsi="Times New Roman"/>
          <w:i/>
          <w:sz w:val="28"/>
          <w:szCs w:val="28"/>
        </w:rPr>
        <w:t xml:space="preserve"> женской гимназии, выданное моей бабушке, дочери крестьянина Лидии Ивановне Селивановой. Более ста лет назад, в 1908 году, она поступила в это учебное заведение, а в 1915 году окончила гимназию при отличном поведении... Сейчас же наши чада грызут гранит наук, о которых гимназистка Лида Селиванова тогда и не слыхивала: информатика, «МХК», «ОБЖ». А что, стало мне любопытно, изучали гимназисты в начале XX века?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Закон Божий - на первом месте. Математика, история, география - это понятно. Без них ни тогда, ни нынче - ни шагу не сделаешь. Но вот предмет, </w:t>
      </w:r>
      <w:r w:rsidRPr="00862A77">
        <w:rPr>
          <w:rFonts w:ascii="Times New Roman" w:hAnsi="Times New Roman"/>
          <w:i/>
          <w:sz w:val="28"/>
          <w:szCs w:val="28"/>
        </w:rPr>
        <w:lastRenderedPageBreak/>
        <w:t xml:space="preserve">сочетающий в себе и знакомое, и неведомое: русский язык с церковно-славянским и словесностью. Немножко обидно, что в наших школах не изучают основу основ родного языка - церковно-славянского, его пращура. Хотя бы азов. Может, потому мы так косноязычны? И прекрасные, как музыка, стихи Державина для нас невнятны, как язык каких-либо первобытных племен дикой Амазонки...  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 Что меня ещё удивило в удостоверении ученицы Лидии Селивановой, так это то, что она обучалась чистописанию и рукоделию. Если рукоделие в той или иной форме и в нашей современной школе есть, то о чистописании давно забыли. И почерк у школьников, а затем и у студентов, мягко говоря, ужасный...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 Семь классов Кирсановской</w:t>
      </w:r>
      <w:bookmarkStart w:id="0" w:name="_GoBack"/>
      <w:bookmarkEnd w:id="0"/>
      <w:r w:rsidRPr="00862A77">
        <w:rPr>
          <w:rFonts w:ascii="Times New Roman" w:hAnsi="Times New Roman"/>
          <w:i/>
          <w:sz w:val="28"/>
          <w:szCs w:val="28"/>
        </w:rPr>
        <w:t xml:space="preserve"> женской гимназии дали моей бабушке подготовку для поступления   в дополнительный восьмой класс. После чего, изучив «педагогику и дидактику», она получила право преподавать русский язык на дому и в школах Министерства народного просвещения России.</w:t>
      </w:r>
    </w:p>
    <w:p w:rsidR="00D320BC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  Наверное, неплохо всё же учили в отечественных гимназиях и училищах начала XX века. И даже отсутствие ЕГЭ не мешало. Ох, уже эти тесты - с ними то ли повезет, то ли нет... Наши деды и прадеды в детстве в шарады не играли, ребусы не разгадывали. Были полноценные испытания на прочные знания, после чего в аттестате проставлялась общая средняя оценка. У моей бабушки она была - 4 2/7 балла. Почти отличная. Это открывало ей дорогу к высшему образованию.</w:t>
      </w:r>
    </w:p>
    <w:p w:rsidR="00641ECF" w:rsidRPr="00862A77" w:rsidRDefault="00D320BC" w:rsidP="00D320BC">
      <w:pPr>
        <w:rPr>
          <w:rFonts w:ascii="Times New Roman" w:hAnsi="Times New Roman"/>
          <w:i/>
          <w:sz w:val="28"/>
          <w:szCs w:val="28"/>
        </w:rPr>
      </w:pPr>
      <w:r w:rsidRPr="00862A77">
        <w:rPr>
          <w:rFonts w:ascii="Times New Roman" w:hAnsi="Times New Roman"/>
          <w:i/>
          <w:sz w:val="28"/>
          <w:szCs w:val="28"/>
        </w:rPr>
        <w:t xml:space="preserve">       ...В конце июня в одну из ночей жильцы домов вблизи школ, как всегда, не спали. При этом никто не ворчал: во взрослую жизнь вступало очередное поколение граждан нашей страны...</w:t>
      </w:r>
    </w:p>
    <w:sectPr w:rsidR="00641ECF" w:rsidRPr="0086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0BC"/>
    <w:rsid w:val="00641ECF"/>
    <w:rsid w:val="00862A77"/>
    <w:rsid w:val="00D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2012-11-09T18:06:00Z</dcterms:created>
  <dcterms:modified xsi:type="dcterms:W3CDTF">2012-11-09T18:06:00Z</dcterms:modified>
</cp:coreProperties>
</file>