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18" w:rsidRDefault="00630A18" w:rsidP="00630A18">
      <w:pPr>
        <w:framePr w:h="2861"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96269B" w:rsidRPr="0096269B" w:rsidRDefault="0096269B" w:rsidP="00962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69B">
        <w:rPr>
          <w:rFonts w:ascii="Times New Roman" w:hAnsi="Times New Roman" w:cs="Times New Roman"/>
          <w:b/>
          <w:sz w:val="36"/>
          <w:szCs w:val="36"/>
        </w:rPr>
        <w:t xml:space="preserve">Департамент образования </w:t>
      </w:r>
      <w:proofErr w:type="gramStart"/>
      <w:r w:rsidRPr="0096269B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96269B">
        <w:rPr>
          <w:rFonts w:ascii="Times New Roman" w:hAnsi="Times New Roman" w:cs="Times New Roman"/>
          <w:b/>
          <w:sz w:val="36"/>
          <w:szCs w:val="36"/>
        </w:rPr>
        <w:t>. Москвы</w:t>
      </w:r>
    </w:p>
    <w:p w:rsidR="0096269B" w:rsidRPr="0096269B" w:rsidRDefault="0096269B" w:rsidP="00962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69B">
        <w:rPr>
          <w:rFonts w:ascii="Times New Roman" w:hAnsi="Times New Roman" w:cs="Times New Roman"/>
          <w:b/>
          <w:sz w:val="36"/>
          <w:szCs w:val="36"/>
        </w:rPr>
        <w:t>ГОУ Колледж малого бизнеса №48</w:t>
      </w:r>
    </w:p>
    <w:p w:rsidR="0096269B" w:rsidRPr="0096269B" w:rsidRDefault="0096269B" w:rsidP="009626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269B">
        <w:rPr>
          <w:rFonts w:ascii="Times New Roman" w:hAnsi="Times New Roman" w:cs="Times New Roman"/>
          <w:b/>
          <w:sz w:val="52"/>
          <w:szCs w:val="52"/>
        </w:rPr>
        <w:t>«Глазами юного солдата»</w:t>
      </w: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69B"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r w:rsidR="005B1809">
        <w:rPr>
          <w:rFonts w:ascii="Times New Roman" w:hAnsi="Times New Roman" w:cs="Times New Roman"/>
          <w:b/>
          <w:sz w:val="28"/>
          <w:szCs w:val="28"/>
        </w:rPr>
        <w:t>Кудрявцева Валерия Валерьевна</w:t>
      </w:r>
    </w:p>
    <w:p w:rsidR="0096269B" w:rsidRPr="0096269B" w:rsidRDefault="0096269B" w:rsidP="00962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69B">
        <w:rPr>
          <w:rFonts w:ascii="Times New Roman" w:hAnsi="Times New Roman" w:cs="Times New Roman"/>
          <w:b/>
          <w:sz w:val="28"/>
          <w:szCs w:val="28"/>
        </w:rPr>
        <w:t xml:space="preserve">Студентка группы 2М1-10 </w:t>
      </w:r>
    </w:p>
    <w:p w:rsidR="0096269B" w:rsidRPr="0096269B" w:rsidRDefault="0096269B" w:rsidP="00962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69B">
        <w:rPr>
          <w:rFonts w:ascii="Times New Roman" w:hAnsi="Times New Roman" w:cs="Times New Roman"/>
          <w:b/>
          <w:sz w:val="28"/>
          <w:szCs w:val="28"/>
        </w:rPr>
        <w:t xml:space="preserve">Руководители: Мельников Денис Владимирович, </w:t>
      </w:r>
    </w:p>
    <w:p w:rsidR="0096269B" w:rsidRPr="0096269B" w:rsidRDefault="0096269B" w:rsidP="009626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69B">
        <w:rPr>
          <w:rFonts w:ascii="Times New Roman" w:hAnsi="Times New Roman" w:cs="Times New Roman"/>
          <w:b/>
          <w:sz w:val="28"/>
          <w:szCs w:val="28"/>
        </w:rPr>
        <w:t>Мельникова Светлана Викторовна</w:t>
      </w: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Pr="0096269B" w:rsidRDefault="0096269B" w:rsidP="0096269B">
      <w:pPr>
        <w:rPr>
          <w:rFonts w:ascii="Times New Roman" w:hAnsi="Times New Roman" w:cs="Times New Roman"/>
          <w:sz w:val="28"/>
          <w:szCs w:val="28"/>
        </w:rPr>
      </w:pPr>
    </w:p>
    <w:p w:rsidR="0096269B" w:rsidRDefault="0096269B" w:rsidP="0096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B">
        <w:rPr>
          <w:rFonts w:ascii="Times New Roman" w:hAnsi="Times New Roman" w:cs="Times New Roman"/>
          <w:b/>
          <w:sz w:val="28"/>
          <w:szCs w:val="28"/>
        </w:rPr>
        <w:t>Москва 2011</w:t>
      </w:r>
    </w:p>
    <w:p w:rsidR="0096269B" w:rsidRPr="0096269B" w:rsidRDefault="0096269B" w:rsidP="00962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9B" w:rsidRDefault="0096269B" w:rsidP="0096269B">
      <w:pPr>
        <w:rPr>
          <w:rStyle w:val="Barcode"/>
          <w:sz w:val="28"/>
          <w:szCs w:val="28"/>
        </w:rPr>
      </w:pPr>
    </w:p>
    <w:p w:rsidR="004B0FFB" w:rsidRDefault="002C3159" w:rsidP="0096269B">
      <w:pPr>
        <w:ind w:firstLine="708"/>
        <w:jc w:val="both"/>
        <w:rPr>
          <w:rStyle w:val="Barcode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3082925</wp:posOffset>
            </wp:positionV>
            <wp:extent cx="2343785" cy="1979930"/>
            <wp:effectExtent l="19050" t="0" r="0" b="0"/>
            <wp:wrapSquare wrapText="bothSides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18" w:rsidRPr="00630A18">
        <w:rPr>
          <w:rStyle w:val="Barcode"/>
          <w:sz w:val="28"/>
          <w:szCs w:val="28"/>
        </w:rPr>
        <w:t>«Глазами юного солдата» — так на</w:t>
      </w:r>
      <w:r w:rsidR="00630A18" w:rsidRPr="00630A18">
        <w:rPr>
          <w:rStyle w:val="Barcode"/>
          <w:sz w:val="28"/>
          <w:szCs w:val="28"/>
        </w:rPr>
        <w:softHyphen/>
        <w:t>звал свою книгу поэт, солдат, участник боевых действий Великой Оте</w:t>
      </w:r>
      <w:r w:rsidR="00630A18" w:rsidRPr="00630A18">
        <w:rPr>
          <w:rStyle w:val="Barcode"/>
          <w:sz w:val="28"/>
          <w:szCs w:val="28"/>
        </w:rPr>
        <w:softHyphen/>
        <w:t>чественной войны, председатель Киевской городской Организации юных участников Великой Отечественной войны, полковник милиции в отставке ФИЛОНЕНКО Петр Алексеевич.</w:t>
      </w:r>
      <w:r w:rsidR="004B0FFB">
        <w:rPr>
          <w:rStyle w:val="Barcode"/>
          <w:sz w:val="28"/>
          <w:szCs w:val="28"/>
        </w:rPr>
        <w:t xml:space="preserve"> </w:t>
      </w:r>
      <w:r w:rsidR="00630A18" w:rsidRPr="00630A18">
        <w:rPr>
          <w:rStyle w:val="Barcode"/>
          <w:sz w:val="28"/>
          <w:szCs w:val="28"/>
        </w:rPr>
        <w:t>Поистине уникальная, героическая судьба у этого красивого, с</w:t>
      </w:r>
      <w:r w:rsidR="004B0FFB">
        <w:rPr>
          <w:rStyle w:val="Barcode"/>
          <w:sz w:val="28"/>
          <w:szCs w:val="28"/>
        </w:rPr>
        <w:t>ильного, мужественного человека</w:t>
      </w:r>
      <w:r w:rsidR="00630A18" w:rsidRPr="00630A18">
        <w:rPr>
          <w:rStyle w:val="Barcode"/>
          <w:sz w:val="28"/>
          <w:szCs w:val="28"/>
        </w:rPr>
        <w:t>.</w:t>
      </w:r>
    </w:p>
    <w:p w:rsidR="00630A18" w:rsidRPr="00630A18" w:rsidRDefault="004B0FFB" w:rsidP="0096269B">
      <w:pPr>
        <w:ind w:firstLine="708"/>
        <w:jc w:val="both"/>
      </w:pPr>
      <w:r>
        <w:rPr>
          <w:rStyle w:val="Barcode"/>
          <w:sz w:val="28"/>
          <w:szCs w:val="28"/>
        </w:rPr>
        <w:t>С Петром Алексеевичем я познакомилась благодаря музею «Юные участники Великой Отечественной войны». На одной из встреч с ветеранами Великой Отечественной в</w:t>
      </w:r>
      <w:r w:rsidR="005B1809">
        <w:rPr>
          <w:rStyle w:val="Barcode"/>
          <w:sz w:val="28"/>
          <w:szCs w:val="28"/>
        </w:rPr>
        <w:t xml:space="preserve">ойны, меня заинтересовала судьба этого человека, ведь каким надо обладать мужеством, волей и силой, чтобы в 11 лет убежать на фронт, стать разведчиком, выполнять задания государственной важности. </w:t>
      </w:r>
      <w:r w:rsidR="00630A18" w:rsidRPr="00630A18">
        <w:rPr>
          <w:noProof/>
          <w:color w:val="auto"/>
          <w:sz w:val="2"/>
          <w:szCs w:val="2"/>
        </w:rPr>
        <w:t xml:space="preserve"> </w:t>
      </w:r>
    </w:p>
    <w:p w:rsidR="00630A18" w:rsidRPr="00630A18" w:rsidRDefault="002C3159" w:rsidP="00630A18">
      <w:pPr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4416425</wp:posOffset>
            </wp:positionH>
            <wp:positionV relativeFrom="paragraph">
              <wp:posOffset>2096770</wp:posOffset>
            </wp:positionV>
            <wp:extent cx="1423035" cy="2148840"/>
            <wp:effectExtent l="19050" t="0" r="5715" b="0"/>
            <wp:wrapTight wrapText="bothSides">
              <wp:wrapPolygon edited="0">
                <wp:start x="-289" y="0"/>
                <wp:lineTo x="-289" y="21447"/>
                <wp:lineTo x="21687" y="21447"/>
                <wp:lineTo x="21687" y="0"/>
                <wp:lineTo x="-289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A18" w:rsidRPr="00630A18">
        <w:rPr>
          <w:rStyle w:val="Barcode"/>
          <w:sz w:val="28"/>
          <w:szCs w:val="28"/>
        </w:rPr>
        <w:t>Осенью 1941 года немецкие войска под</w:t>
      </w:r>
      <w:r w:rsidR="00630A18" w:rsidRPr="00630A18">
        <w:rPr>
          <w:rStyle w:val="Barcode"/>
          <w:sz w:val="28"/>
          <w:szCs w:val="28"/>
        </w:rPr>
        <w:softHyphen/>
        <w:t xml:space="preserve">ходили к Лозовой Харьковской области. Село </w:t>
      </w:r>
      <w:proofErr w:type="spellStart"/>
      <w:r w:rsidR="00630A18" w:rsidRPr="00630A18">
        <w:rPr>
          <w:rStyle w:val="Barcode"/>
          <w:sz w:val="28"/>
          <w:szCs w:val="28"/>
        </w:rPr>
        <w:t>Князево</w:t>
      </w:r>
      <w:proofErr w:type="spellEnd"/>
      <w:r w:rsidR="00630A18" w:rsidRPr="00630A18">
        <w:rPr>
          <w:rStyle w:val="Barcode"/>
          <w:sz w:val="28"/>
          <w:szCs w:val="28"/>
        </w:rPr>
        <w:t xml:space="preserve">, где жила семья </w:t>
      </w:r>
      <w:proofErr w:type="spellStart"/>
      <w:r w:rsidR="00630A18" w:rsidRPr="00630A18">
        <w:rPr>
          <w:rStyle w:val="Barcode"/>
          <w:sz w:val="28"/>
          <w:szCs w:val="28"/>
        </w:rPr>
        <w:t>Филоненко</w:t>
      </w:r>
      <w:proofErr w:type="spellEnd"/>
      <w:r w:rsidR="00630A18" w:rsidRPr="00630A18">
        <w:rPr>
          <w:rStyle w:val="Barcode"/>
          <w:sz w:val="28"/>
          <w:szCs w:val="28"/>
        </w:rPr>
        <w:t>, бомбили. Все было в огне и в дыму. Всюду лежали убитые красноармейцы, беженцы. Раненые лошади ржали от боли. После бомбежки Петя вбежал во двор, схватил сохнувший на веревке старый пиджак. Он понял, что прежняя жизнь разрушена, над</w:t>
      </w:r>
      <w:r w:rsidR="00630A18" w:rsidRPr="00630A18">
        <w:rPr>
          <w:rStyle w:val="Barcode"/>
          <w:sz w:val="28"/>
          <w:szCs w:val="28"/>
        </w:rPr>
        <w:softHyphen/>
        <w:t>винулось что-то страшное, налетело, как смерч. Мать бежала за сыном, просила вернуться, но теперь, когда враг топтал род</w:t>
      </w:r>
      <w:r w:rsidR="00630A18" w:rsidRPr="00630A18">
        <w:rPr>
          <w:rStyle w:val="Barcode"/>
          <w:sz w:val="28"/>
          <w:szCs w:val="28"/>
        </w:rPr>
        <w:softHyphen/>
        <w:t>ную землю, он не мог ей повиноваться.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Уцепившись за солдатскую повозку, ко</w:t>
      </w:r>
      <w:r w:rsidRPr="00630A18">
        <w:rPr>
          <w:rStyle w:val="Barcode"/>
          <w:sz w:val="28"/>
          <w:szCs w:val="28"/>
        </w:rPr>
        <w:softHyphen/>
        <w:t>торая везла боеприпасы, уехал с отсту</w:t>
      </w:r>
      <w:r w:rsidRPr="00630A18">
        <w:rPr>
          <w:rStyle w:val="Barcode"/>
          <w:sz w:val="28"/>
          <w:szCs w:val="28"/>
        </w:rPr>
        <w:softHyphen/>
        <w:t>павшими красноармейцами, помогал са</w:t>
      </w:r>
      <w:r w:rsidRPr="00630A18">
        <w:rPr>
          <w:rStyle w:val="Barcode"/>
          <w:sz w:val="28"/>
          <w:szCs w:val="28"/>
        </w:rPr>
        <w:softHyphen/>
        <w:t>нитарам в госпитале ухаживать за ране</w:t>
      </w:r>
      <w:r w:rsidRPr="00630A18">
        <w:rPr>
          <w:rStyle w:val="Barcode"/>
          <w:sz w:val="28"/>
          <w:szCs w:val="28"/>
        </w:rPr>
        <w:softHyphen/>
        <w:t>ными. Просил командиров взять к себе, но все отсылали его домой, к матери. Од</w:t>
      </w:r>
      <w:r w:rsidRPr="00630A18">
        <w:rPr>
          <w:rStyle w:val="Barcode"/>
          <w:sz w:val="28"/>
          <w:szCs w:val="28"/>
        </w:rPr>
        <w:softHyphen/>
        <w:t>нажды в случайном обозе бойцы пожале</w:t>
      </w:r>
      <w:r w:rsidRPr="00630A18">
        <w:rPr>
          <w:rStyle w:val="Barcode"/>
          <w:sz w:val="28"/>
          <w:szCs w:val="28"/>
        </w:rPr>
        <w:softHyphen/>
        <w:t>ли оборванного, замерзшего мальчика, взяли с собой. Рота доставляла снаряды, продукты, вывозила раненых к санитар</w:t>
      </w:r>
      <w:r w:rsidRPr="00630A18">
        <w:rPr>
          <w:rStyle w:val="Barcode"/>
          <w:sz w:val="28"/>
          <w:szCs w:val="28"/>
        </w:rPr>
        <w:softHyphen/>
        <w:t>ным поездам. Случайно столкнулся с на</w:t>
      </w:r>
      <w:r w:rsidRPr="00630A18">
        <w:rPr>
          <w:rStyle w:val="Barcode"/>
          <w:sz w:val="28"/>
          <w:szCs w:val="28"/>
        </w:rPr>
        <w:softHyphen/>
        <w:t>чальником разведгруппы. Капитан Андре</w:t>
      </w:r>
      <w:r w:rsidRPr="00630A18">
        <w:rPr>
          <w:rStyle w:val="Barcode"/>
          <w:sz w:val="28"/>
          <w:szCs w:val="28"/>
        </w:rPr>
        <w:softHyphen/>
        <w:t>ев принял парнишку в свою</w:t>
      </w:r>
      <w:r w:rsidRPr="00630A18">
        <w:rPr>
          <w:rStyle w:val="Barcode0"/>
          <w:sz w:val="28"/>
          <w:szCs w:val="28"/>
        </w:rPr>
        <w:t xml:space="preserve"> </w:t>
      </w:r>
      <w:r w:rsidRPr="00630A18">
        <w:rPr>
          <w:rStyle w:val="Barcode"/>
          <w:sz w:val="28"/>
          <w:szCs w:val="28"/>
        </w:rPr>
        <w:t>команду. Вы</w:t>
      </w:r>
      <w:r w:rsidRPr="00630A18">
        <w:rPr>
          <w:rStyle w:val="Barcode"/>
          <w:sz w:val="28"/>
          <w:szCs w:val="28"/>
        </w:rPr>
        <w:softHyphen/>
        <w:t>дали ему обмундирование, вылечили, обучили строевому уставу, боевому мастерс</w:t>
      </w:r>
      <w:r w:rsidRPr="00630A18">
        <w:rPr>
          <w:rStyle w:val="Barcode"/>
          <w:sz w:val="28"/>
          <w:szCs w:val="28"/>
        </w:rPr>
        <w:softHyphen/>
        <w:t>тву. Так Петя стал младшим бойцом, крас</w:t>
      </w:r>
      <w:r w:rsidRPr="00630A18">
        <w:rPr>
          <w:rStyle w:val="Barcode"/>
          <w:sz w:val="28"/>
          <w:szCs w:val="28"/>
        </w:rPr>
        <w:softHyphen/>
        <w:t xml:space="preserve">ноармейцем </w:t>
      </w:r>
      <w:proofErr w:type="spellStart"/>
      <w:r w:rsidRPr="00630A18">
        <w:rPr>
          <w:rStyle w:val="Barcode"/>
          <w:sz w:val="28"/>
          <w:szCs w:val="28"/>
        </w:rPr>
        <w:t>Филоненко</w:t>
      </w:r>
      <w:proofErr w:type="spellEnd"/>
      <w:r w:rsidRPr="00630A18">
        <w:rPr>
          <w:rStyle w:val="Barcode"/>
          <w:sz w:val="28"/>
          <w:szCs w:val="28"/>
        </w:rPr>
        <w:t>, получил первое боевое оружие — винтовку, которая, если откинуть штык, была вровень с малень</w:t>
      </w:r>
      <w:r w:rsidRPr="00630A18">
        <w:rPr>
          <w:rStyle w:val="Barcode"/>
          <w:sz w:val="28"/>
          <w:szCs w:val="28"/>
        </w:rPr>
        <w:softHyphen/>
        <w:t>ким бойцом.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После было окружение, плен, побег. С ноября 1942 года — опять в действующей армии. Участвовал в Сталинградском сражении, после которого 26-й тан</w:t>
      </w:r>
      <w:r w:rsidRPr="00630A18">
        <w:rPr>
          <w:rStyle w:val="Barcode"/>
          <w:sz w:val="28"/>
          <w:szCs w:val="28"/>
        </w:rPr>
        <w:softHyphen/>
        <w:t xml:space="preserve">ковый корпус, в составе которого воевал Петр </w:t>
      </w:r>
      <w:proofErr w:type="spellStart"/>
      <w:r w:rsidRPr="00630A18">
        <w:rPr>
          <w:rStyle w:val="Barcode"/>
          <w:sz w:val="28"/>
          <w:szCs w:val="28"/>
        </w:rPr>
        <w:t>Фи</w:t>
      </w:r>
      <w:r>
        <w:rPr>
          <w:rStyle w:val="Barcode"/>
          <w:sz w:val="28"/>
          <w:szCs w:val="28"/>
        </w:rPr>
        <w:softHyphen/>
        <w:t>лоненко</w:t>
      </w:r>
      <w:proofErr w:type="spellEnd"/>
      <w:r>
        <w:rPr>
          <w:rStyle w:val="Barcode"/>
          <w:sz w:val="28"/>
          <w:szCs w:val="28"/>
        </w:rPr>
        <w:t>, был пе</w:t>
      </w:r>
      <w:r>
        <w:rPr>
          <w:rStyle w:val="Barcode"/>
          <w:sz w:val="28"/>
          <w:szCs w:val="28"/>
        </w:rPr>
        <w:softHyphen/>
        <w:t>реименован в 1</w:t>
      </w:r>
      <w:r w:rsidRPr="00630A18">
        <w:rPr>
          <w:rStyle w:val="Barcode"/>
          <w:sz w:val="28"/>
          <w:szCs w:val="28"/>
        </w:rPr>
        <w:t>-й гвардейский тан</w:t>
      </w:r>
      <w:r w:rsidRPr="00630A18">
        <w:rPr>
          <w:rStyle w:val="Barcode"/>
          <w:sz w:val="28"/>
          <w:szCs w:val="28"/>
        </w:rPr>
        <w:softHyphen/>
        <w:t>ковый Донской корпус. В феврале 1943 года — опять окружение в райо</w:t>
      </w:r>
      <w:r w:rsidRPr="00630A18">
        <w:rPr>
          <w:rStyle w:val="Barcode"/>
          <w:sz w:val="28"/>
          <w:szCs w:val="28"/>
        </w:rPr>
        <w:softHyphen/>
        <w:t>не Сиверского Донца, с марта — в действующей армии, участвовал в танковых сражениях на орловско-курс</w:t>
      </w:r>
      <w:r w:rsidRPr="00630A18">
        <w:rPr>
          <w:rStyle w:val="Barcode"/>
          <w:sz w:val="28"/>
          <w:szCs w:val="28"/>
        </w:rPr>
        <w:softHyphen/>
        <w:t>ком направлении. Бои были тяжелые. Тан</w:t>
      </w:r>
      <w:r w:rsidRPr="00630A18">
        <w:rPr>
          <w:rStyle w:val="Barcode"/>
          <w:sz w:val="28"/>
          <w:szCs w:val="28"/>
        </w:rPr>
        <w:softHyphen/>
        <w:t>ки — наши, и немецкие — горели как све</w:t>
      </w:r>
      <w:r w:rsidRPr="00630A18">
        <w:rPr>
          <w:rStyle w:val="Barcode"/>
          <w:sz w:val="28"/>
          <w:szCs w:val="28"/>
        </w:rPr>
        <w:softHyphen/>
        <w:t>чи. Разведчики сидели на танках, гото</w:t>
      </w:r>
      <w:r w:rsidRPr="00630A18">
        <w:rPr>
          <w:rStyle w:val="Barcode"/>
          <w:sz w:val="28"/>
          <w:szCs w:val="28"/>
        </w:rPr>
        <w:softHyphen/>
        <w:t xml:space="preserve">вые в любую минуту стать </w:t>
      </w:r>
      <w:r w:rsidRPr="00630A18">
        <w:rPr>
          <w:rStyle w:val="Barcode"/>
          <w:sz w:val="28"/>
          <w:szCs w:val="28"/>
        </w:rPr>
        <w:lastRenderedPageBreak/>
        <w:t>десантниками. Немецкие самолеты сбрасывали сотни бомб на наши танки, однако «</w:t>
      </w:r>
      <w:proofErr w:type="spellStart"/>
      <w:r w:rsidRPr="00630A18">
        <w:rPr>
          <w:rStyle w:val="Barcode"/>
          <w:sz w:val="28"/>
          <w:szCs w:val="28"/>
        </w:rPr>
        <w:t>ИЛы</w:t>
      </w:r>
      <w:proofErr w:type="spellEnd"/>
      <w:r w:rsidRPr="00630A18">
        <w:rPr>
          <w:rStyle w:val="Barcode"/>
          <w:sz w:val="28"/>
          <w:szCs w:val="28"/>
        </w:rPr>
        <w:t>» тоже постоянно бомбили немецкие позиции, обстреливали из пулеметов. В воздухе шли бои между нашими истребителями и «</w:t>
      </w:r>
      <w:proofErr w:type="spellStart"/>
      <w:r w:rsidRPr="00630A18">
        <w:rPr>
          <w:rStyle w:val="Barcode"/>
          <w:sz w:val="28"/>
          <w:szCs w:val="28"/>
        </w:rPr>
        <w:t>мессерами</w:t>
      </w:r>
      <w:proofErr w:type="spellEnd"/>
      <w:r w:rsidRPr="00630A18">
        <w:rPr>
          <w:rStyle w:val="Barcode"/>
          <w:sz w:val="28"/>
          <w:szCs w:val="28"/>
        </w:rPr>
        <w:t>».</w:t>
      </w:r>
    </w:p>
    <w:p w:rsidR="00630A18" w:rsidRPr="00630A18" w:rsidRDefault="00630A18" w:rsidP="00630A18">
      <w:pPr>
        <w:jc w:val="both"/>
      </w:pPr>
      <w:r w:rsidRPr="00630A18">
        <w:rPr>
          <w:rStyle w:val="Barcode"/>
          <w:sz w:val="28"/>
          <w:szCs w:val="28"/>
        </w:rPr>
        <w:t>На подступах к Орлу враг жестоко сопротивлялся. Наземный огонь был настолько плотный, что бойцы сутками, не вы</w:t>
      </w:r>
      <w:r w:rsidRPr="00630A18">
        <w:rPr>
          <w:rStyle w:val="Barcode"/>
          <w:sz w:val="28"/>
          <w:szCs w:val="28"/>
        </w:rPr>
        <w:softHyphen/>
        <w:t xml:space="preserve">ходя из танков, продвигались буквально по 700-800 метров в день. </w:t>
      </w:r>
      <w:proofErr w:type="gramStart"/>
      <w:r w:rsidRPr="00630A18">
        <w:rPr>
          <w:rStyle w:val="Barcode"/>
          <w:sz w:val="28"/>
          <w:szCs w:val="28"/>
        </w:rPr>
        <w:t>Здесь Петр уви</w:t>
      </w:r>
      <w:r w:rsidRPr="00630A18">
        <w:rPr>
          <w:rStyle w:val="Barcode"/>
          <w:sz w:val="28"/>
          <w:szCs w:val="28"/>
        </w:rPr>
        <w:softHyphen/>
        <w:t>дел, как идут прославленные Т-34 на та</w:t>
      </w:r>
      <w:r w:rsidRPr="00630A18">
        <w:rPr>
          <w:rStyle w:val="Barcode"/>
          <w:sz w:val="28"/>
          <w:szCs w:val="28"/>
        </w:rPr>
        <w:softHyphen/>
        <w:t>ран с «тиграми».</w:t>
      </w:r>
      <w:proofErr w:type="gramEnd"/>
      <w:r w:rsidRPr="00630A18">
        <w:rPr>
          <w:rStyle w:val="Barcode"/>
          <w:sz w:val="28"/>
          <w:szCs w:val="28"/>
        </w:rPr>
        <w:t xml:space="preserve"> Воздух заполнялся воем противотанковых болванок, разрывами мин и снарядов. 17-я гвардейская танко</w:t>
      </w:r>
      <w:r w:rsidRPr="00630A18">
        <w:rPr>
          <w:rStyle w:val="Barcode"/>
          <w:sz w:val="28"/>
          <w:szCs w:val="28"/>
        </w:rPr>
        <w:softHyphen/>
        <w:t xml:space="preserve">вая бригада под командованием </w:t>
      </w:r>
      <w:proofErr w:type="gramStart"/>
      <w:r w:rsidRPr="00630A18">
        <w:rPr>
          <w:rStyle w:val="Barcode"/>
          <w:sz w:val="28"/>
          <w:szCs w:val="28"/>
        </w:rPr>
        <w:t>гвардии генерал-лейтенанта танковых войск Героя Советского Союза</w:t>
      </w:r>
      <w:proofErr w:type="gramEnd"/>
      <w:r w:rsidRPr="00630A18">
        <w:rPr>
          <w:rStyle w:val="Barcode"/>
          <w:sz w:val="28"/>
          <w:szCs w:val="28"/>
        </w:rPr>
        <w:t xml:space="preserve"> Б.В. Шульгина несла по</w:t>
      </w:r>
      <w:r w:rsidRPr="00630A18">
        <w:rPr>
          <w:rStyle w:val="Barcode"/>
          <w:sz w:val="28"/>
          <w:szCs w:val="28"/>
        </w:rPr>
        <w:softHyphen/>
        <w:t>тери, но медленно и верно продвигалась вперед, ведя за собой пехоту. 5 августа 1943 года Орел был взят.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Война шла и шла, унося каждый день все новых и новых товарищей, и Петр шел в ногу с ней, потому что некуда больше было идти. Шел со всеми оставшимися туда, на запад, только туда...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В составе 1-й гвардейского танкового Донского корпуса Петр Алексеевич с боя</w:t>
      </w:r>
      <w:r w:rsidRPr="00630A18">
        <w:rPr>
          <w:rStyle w:val="Barcode"/>
          <w:sz w:val="28"/>
          <w:szCs w:val="28"/>
        </w:rPr>
        <w:softHyphen/>
        <w:t>ми прошел по белорусской земле. Летом 1944-го участвовал в победоносной опе</w:t>
      </w:r>
      <w:r w:rsidRPr="00630A18">
        <w:rPr>
          <w:rStyle w:val="Barcode"/>
          <w:sz w:val="28"/>
          <w:szCs w:val="28"/>
        </w:rPr>
        <w:softHyphen/>
        <w:t>рации “Багратион”, в ходе которой со</w:t>
      </w:r>
      <w:r w:rsidRPr="00630A18">
        <w:rPr>
          <w:rStyle w:val="Barcode"/>
          <w:sz w:val="28"/>
          <w:szCs w:val="28"/>
        </w:rPr>
        <w:softHyphen/>
        <w:t xml:space="preserve">ветские войска, пройдя за два месяца с боями несколько сот километров, нанесли </w:t>
      </w:r>
      <w:proofErr w:type="gramStart"/>
      <w:r w:rsidRPr="00630A18">
        <w:rPr>
          <w:rStyle w:val="Barcode"/>
          <w:sz w:val="28"/>
          <w:szCs w:val="28"/>
        </w:rPr>
        <w:t>поражение</w:t>
      </w:r>
      <w:proofErr w:type="gramEnd"/>
      <w:r w:rsidRPr="00630A18">
        <w:rPr>
          <w:rStyle w:val="Barcode"/>
          <w:sz w:val="28"/>
          <w:szCs w:val="28"/>
        </w:rPr>
        <w:t xml:space="preserve"> группе армий “Центр”, осво</w:t>
      </w:r>
      <w:r w:rsidRPr="00630A18">
        <w:rPr>
          <w:rStyle w:val="Barcode"/>
          <w:sz w:val="28"/>
          <w:szCs w:val="28"/>
        </w:rPr>
        <w:softHyphen/>
        <w:t>бодив Белоруссию, часть Литвы и Поль</w:t>
      </w:r>
      <w:r w:rsidRPr="00630A18">
        <w:rPr>
          <w:rStyle w:val="Barcode"/>
          <w:sz w:val="28"/>
          <w:szCs w:val="28"/>
        </w:rPr>
        <w:softHyphen/>
        <w:t>ши.</w:t>
      </w:r>
    </w:p>
    <w:p w:rsidR="00630A18" w:rsidRPr="00630A18" w:rsidRDefault="00630A18" w:rsidP="00630A18">
      <w:pPr>
        <w:jc w:val="both"/>
      </w:pPr>
      <w:r w:rsidRPr="00630A18">
        <w:rPr>
          <w:rStyle w:val="Barcode"/>
          <w:sz w:val="28"/>
          <w:szCs w:val="28"/>
        </w:rPr>
        <w:t>22 июня 1944 года была третья годов</w:t>
      </w:r>
      <w:r w:rsidRPr="00630A18">
        <w:rPr>
          <w:rStyle w:val="Barcode"/>
          <w:sz w:val="28"/>
          <w:szCs w:val="28"/>
        </w:rPr>
        <w:softHyphen/>
        <w:t xml:space="preserve">щина “Барбароссы”. </w:t>
      </w:r>
      <w:proofErr w:type="gramStart"/>
      <w:r w:rsidRPr="00630A18">
        <w:rPr>
          <w:rStyle w:val="Barcode"/>
          <w:sz w:val="28"/>
          <w:szCs w:val="28"/>
        </w:rPr>
        <w:t>А следующий день стал днем реванша советской армии за лето 41-го. 23 июня после артиллерийс</w:t>
      </w:r>
      <w:r w:rsidRPr="00630A18">
        <w:rPr>
          <w:rStyle w:val="Barcode"/>
          <w:sz w:val="28"/>
          <w:szCs w:val="28"/>
        </w:rPr>
        <w:softHyphen/>
        <w:t>кой и авиационной подготовки войска 1- го Прибалтийского и 3-го Белорусского фронтов перешли в наступление — их дей</w:t>
      </w:r>
      <w:r w:rsidRPr="00630A18">
        <w:rPr>
          <w:rStyle w:val="Barcode"/>
          <w:sz w:val="28"/>
          <w:szCs w:val="28"/>
        </w:rPr>
        <w:softHyphen/>
        <w:t>ствия координировал Маршал Советско</w:t>
      </w:r>
      <w:r w:rsidRPr="00630A18">
        <w:rPr>
          <w:rStyle w:val="Barcode"/>
          <w:sz w:val="28"/>
          <w:szCs w:val="28"/>
        </w:rPr>
        <w:softHyphen/>
        <w:t>го Союза Василевский. 24 июня начали наступление войска 1-го и 2-го Белорусс</w:t>
      </w:r>
      <w:r w:rsidRPr="00630A18">
        <w:rPr>
          <w:rStyle w:val="Barcode"/>
          <w:sz w:val="28"/>
          <w:szCs w:val="28"/>
        </w:rPr>
        <w:softHyphen/>
        <w:t>кого фронтов (действия координировал Маршал Советского Союза Жуков).</w:t>
      </w:r>
      <w:proofErr w:type="gramEnd"/>
    </w:p>
    <w:p w:rsidR="00630A18" w:rsidRPr="00630A18" w:rsidRDefault="00630A18" w:rsidP="00630A18">
      <w:pPr>
        <w:jc w:val="both"/>
      </w:pPr>
      <w:r w:rsidRPr="00630A18">
        <w:rPr>
          <w:rStyle w:val="Barcode"/>
          <w:sz w:val="28"/>
          <w:szCs w:val="28"/>
        </w:rPr>
        <w:t>Петр Алексеевич вспоминает:</w:t>
      </w:r>
      <w:r>
        <w:rPr>
          <w:rStyle w:val="Barcode"/>
          <w:sz w:val="28"/>
          <w:szCs w:val="28"/>
        </w:rPr>
        <w:t xml:space="preserve"> «</w:t>
      </w:r>
      <w:r w:rsidRPr="00630A18">
        <w:rPr>
          <w:rStyle w:val="Barcode"/>
          <w:sz w:val="28"/>
          <w:szCs w:val="28"/>
        </w:rPr>
        <w:t>23 июня 1944 года замполиты про</w:t>
      </w:r>
      <w:r w:rsidRPr="00630A18">
        <w:rPr>
          <w:rStyle w:val="Barcode"/>
          <w:sz w:val="28"/>
          <w:szCs w:val="28"/>
        </w:rPr>
        <w:softHyphen/>
        <w:t>водили собрания в ротах. Принимали бой</w:t>
      </w:r>
      <w:r w:rsidRPr="00630A18">
        <w:rPr>
          <w:rStyle w:val="Barcode"/>
          <w:sz w:val="28"/>
          <w:szCs w:val="28"/>
        </w:rPr>
        <w:softHyphen/>
        <w:t>цов в кандидаты и члены партии. В заявлении они писали: «Хочу идти в бой ком</w:t>
      </w:r>
      <w:r w:rsidRPr="00630A18">
        <w:rPr>
          <w:rStyle w:val="Barcode"/>
          <w:sz w:val="28"/>
          <w:szCs w:val="28"/>
        </w:rPr>
        <w:softHyphen/>
        <w:t>мунистом». На собрании приводили в при</w:t>
      </w:r>
      <w:r w:rsidRPr="00630A18">
        <w:rPr>
          <w:rStyle w:val="Barcode"/>
          <w:sz w:val="28"/>
          <w:szCs w:val="28"/>
        </w:rPr>
        <w:softHyphen/>
        <w:t>мер героический подвиг Александра Мат</w:t>
      </w:r>
      <w:r w:rsidRPr="00630A18">
        <w:rPr>
          <w:rStyle w:val="Barcode"/>
          <w:sz w:val="28"/>
          <w:szCs w:val="28"/>
        </w:rPr>
        <w:softHyphen/>
        <w:t>росова, который грудью закрыл амбразу</w:t>
      </w:r>
      <w:r w:rsidRPr="00630A18">
        <w:rPr>
          <w:rStyle w:val="Barcode"/>
          <w:sz w:val="28"/>
          <w:szCs w:val="28"/>
        </w:rPr>
        <w:softHyphen/>
        <w:t>ру, подавив огонь противника и дав воз</w:t>
      </w:r>
      <w:r w:rsidRPr="00630A18">
        <w:rPr>
          <w:rStyle w:val="Barcode"/>
          <w:sz w:val="28"/>
          <w:szCs w:val="28"/>
        </w:rPr>
        <w:softHyphen/>
        <w:t>можность беспрепятственно продвигать</w:t>
      </w:r>
      <w:r w:rsidRPr="00630A18">
        <w:rPr>
          <w:rStyle w:val="Barcode"/>
          <w:sz w:val="28"/>
          <w:szCs w:val="28"/>
        </w:rPr>
        <w:softHyphen/>
        <w:t>ся нашим войскам. Самому себе поклялся стоять до последней капли крови. Наши бронетранспортеры вырвались вперед. Сначала наступление развивалось хоро</w:t>
      </w:r>
      <w:r w:rsidRPr="00630A18">
        <w:rPr>
          <w:rStyle w:val="Barcode"/>
          <w:sz w:val="28"/>
          <w:szCs w:val="28"/>
        </w:rPr>
        <w:softHyphen/>
        <w:t>шо, но сопротивление немцев возраста</w:t>
      </w:r>
      <w:r w:rsidRPr="00630A18">
        <w:rPr>
          <w:rStyle w:val="Barcode"/>
          <w:sz w:val="28"/>
          <w:szCs w:val="28"/>
        </w:rPr>
        <w:softHyphen/>
        <w:t>ло. И вот справа — немецкий дот. Бой в разгаре. Что делать? Проскочила мысль плотней прижать ствол фашистского пу</w:t>
      </w:r>
      <w:r w:rsidRPr="00630A18">
        <w:rPr>
          <w:rStyle w:val="Barcode"/>
          <w:sz w:val="28"/>
          <w:szCs w:val="28"/>
        </w:rPr>
        <w:softHyphen/>
        <w:t>лемета, чтобы его оторвало. Спрыгнул с бронетранспортера, кустарником пробрался до дзота и прыгнул прямо на ствол. Почувствовал резкий удар, грудь обожгло, ноги подкосились, и я упал на живот. Некоторое время чувствовал, как немец бил меня стволом по плечу, по голо</w:t>
      </w:r>
      <w:r w:rsidRPr="00630A18">
        <w:rPr>
          <w:rStyle w:val="Barcode"/>
          <w:sz w:val="28"/>
          <w:szCs w:val="28"/>
        </w:rPr>
        <w:softHyphen/>
        <w:t>ве, чтобы отодвинуть в сторону, а потом — темень, ничего не помню</w:t>
      </w:r>
      <w:r>
        <w:rPr>
          <w:rStyle w:val="Barcode"/>
          <w:sz w:val="28"/>
          <w:szCs w:val="28"/>
        </w:rPr>
        <w:t>»</w:t>
      </w:r>
      <w:r w:rsidRPr="00630A18">
        <w:rPr>
          <w:rStyle w:val="Barcode"/>
          <w:sz w:val="28"/>
          <w:szCs w:val="28"/>
        </w:rPr>
        <w:t>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Так тринадцатилетний сын полка повто</w:t>
      </w:r>
      <w:r w:rsidRPr="00630A18">
        <w:rPr>
          <w:rStyle w:val="Barcode"/>
          <w:sz w:val="28"/>
          <w:szCs w:val="28"/>
        </w:rPr>
        <w:softHyphen/>
        <w:t>рил подвиг Александра Матросова.</w:t>
      </w:r>
      <w:r w:rsidRPr="00630A18">
        <w:rPr>
          <w:rStyle w:val="Barcode0"/>
          <w:sz w:val="28"/>
          <w:szCs w:val="28"/>
        </w:rPr>
        <w:t xml:space="preserve"> </w:t>
      </w:r>
      <w:r w:rsidRPr="00630A18">
        <w:rPr>
          <w:rStyle w:val="Barcode"/>
          <w:sz w:val="28"/>
          <w:szCs w:val="28"/>
        </w:rPr>
        <w:t>Ему удалось выжить, молодой организм взял свое. Полгода в военных госпиталях, 12 операций, реабилитация в эвакогоспи</w:t>
      </w:r>
      <w:r w:rsidRPr="00630A18">
        <w:rPr>
          <w:rStyle w:val="Barcode"/>
          <w:sz w:val="28"/>
          <w:szCs w:val="28"/>
        </w:rPr>
        <w:softHyphen/>
        <w:t>тале Цхалтубо. Вновь учился ходить. Радо</w:t>
      </w:r>
      <w:r w:rsidRPr="00630A18">
        <w:rPr>
          <w:rStyle w:val="Barcode"/>
          <w:sz w:val="28"/>
          <w:szCs w:val="28"/>
        </w:rPr>
        <w:softHyphen/>
        <w:t>вали письма фронтовых друзей, героев</w:t>
      </w:r>
      <w:r>
        <w:rPr>
          <w:rStyle w:val="Barcode"/>
          <w:sz w:val="28"/>
          <w:szCs w:val="28"/>
        </w:rPr>
        <w:t xml:space="preserve"> - </w:t>
      </w:r>
      <w:r w:rsidRPr="00630A18">
        <w:rPr>
          <w:rStyle w:val="Barcode"/>
          <w:sz w:val="28"/>
          <w:szCs w:val="28"/>
        </w:rPr>
        <w:lastRenderedPageBreak/>
        <w:t>гвардейцев, согревающие душу. Не уны</w:t>
      </w:r>
      <w:r w:rsidRPr="00630A18">
        <w:rPr>
          <w:rStyle w:val="Barcode"/>
          <w:sz w:val="28"/>
          <w:szCs w:val="28"/>
        </w:rPr>
        <w:softHyphen/>
        <w:t>вай, Петя, — писали они, —</w:t>
      </w:r>
      <w:r>
        <w:rPr>
          <w:rStyle w:val="Barcode"/>
          <w:sz w:val="28"/>
          <w:szCs w:val="28"/>
        </w:rPr>
        <w:t xml:space="preserve"> </w:t>
      </w:r>
      <w:r w:rsidRPr="00630A18">
        <w:rPr>
          <w:rStyle w:val="Barcode"/>
          <w:sz w:val="28"/>
          <w:szCs w:val="28"/>
        </w:rPr>
        <w:t>выздоравли</w:t>
      </w:r>
      <w:r w:rsidRPr="00630A18">
        <w:rPr>
          <w:rStyle w:val="Barcode"/>
          <w:sz w:val="28"/>
          <w:szCs w:val="28"/>
        </w:rPr>
        <w:softHyphen/>
        <w:t>вай и возвращайся! Против воли врачей, решил ехать на фронт. Попал в полк связи. Связисты восстанавливали на территории Польши, Чехословакии, Венгрии, Румынии, Германии линии связи. В Венгрии юный солдат встретил известие о том, что в Бер</w:t>
      </w:r>
      <w:r w:rsidRPr="00630A18">
        <w:rPr>
          <w:rStyle w:val="Barcode"/>
          <w:sz w:val="28"/>
          <w:szCs w:val="28"/>
        </w:rPr>
        <w:softHyphen/>
        <w:t>лине подписан договор о безоговорочной капитуляции Германии. Это была Победа! Великая Победа, которую все так ждали! Только в феврале 1946 года, после демо</w:t>
      </w:r>
      <w:r w:rsidRPr="00630A18">
        <w:rPr>
          <w:rStyle w:val="Barcode"/>
          <w:sz w:val="28"/>
          <w:szCs w:val="28"/>
        </w:rPr>
        <w:softHyphen/>
        <w:t xml:space="preserve">билизации, Петр </w:t>
      </w:r>
      <w:proofErr w:type="spellStart"/>
      <w:r w:rsidRPr="00630A18">
        <w:rPr>
          <w:rStyle w:val="Barcode"/>
          <w:sz w:val="28"/>
          <w:szCs w:val="28"/>
        </w:rPr>
        <w:t>Филоненко</w:t>
      </w:r>
      <w:proofErr w:type="spellEnd"/>
      <w:r w:rsidRPr="00630A18">
        <w:rPr>
          <w:rStyle w:val="Barcode"/>
          <w:sz w:val="28"/>
          <w:szCs w:val="28"/>
        </w:rPr>
        <w:t xml:space="preserve"> вернулся на Украину.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Потом была учеба в школе ФЗО, ра</w:t>
      </w:r>
      <w:r w:rsidRPr="00630A18">
        <w:rPr>
          <w:rStyle w:val="Barcode"/>
          <w:sz w:val="28"/>
          <w:szCs w:val="28"/>
        </w:rPr>
        <w:softHyphen/>
        <w:t>ботал на харьковском заводе «Серп и мо</w:t>
      </w:r>
      <w:r w:rsidRPr="00630A18">
        <w:rPr>
          <w:rStyle w:val="Barcode"/>
          <w:sz w:val="28"/>
          <w:szCs w:val="28"/>
        </w:rPr>
        <w:softHyphen/>
        <w:t xml:space="preserve">лот», в Запорожье на заводе «Коммунист». Заводчане рекомендовали молодого фронтовика Петра </w:t>
      </w:r>
      <w:proofErr w:type="spellStart"/>
      <w:r w:rsidRPr="00630A18">
        <w:rPr>
          <w:rStyle w:val="Barcode"/>
          <w:sz w:val="28"/>
          <w:szCs w:val="28"/>
        </w:rPr>
        <w:t>Филоненко</w:t>
      </w:r>
      <w:proofErr w:type="spellEnd"/>
      <w:r w:rsidRPr="00630A18">
        <w:rPr>
          <w:rStyle w:val="Barcode"/>
          <w:sz w:val="28"/>
          <w:szCs w:val="28"/>
        </w:rPr>
        <w:t xml:space="preserve"> для рабо</w:t>
      </w:r>
      <w:r w:rsidRPr="00630A18">
        <w:rPr>
          <w:rStyle w:val="Barcode"/>
          <w:sz w:val="28"/>
          <w:szCs w:val="28"/>
        </w:rPr>
        <w:softHyphen/>
        <w:t>ты в органах внутренних дел. Из-за тяже</w:t>
      </w:r>
      <w:r w:rsidRPr="00630A18">
        <w:rPr>
          <w:rStyle w:val="Barcode"/>
          <w:sz w:val="28"/>
          <w:szCs w:val="28"/>
        </w:rPr>
        <w:softHyphen/>
        <w:t xml:space="preserve">лых ранений оформили ограниченно </w:t>
      </w:r>
      <w:proofErr w:type="gramStart"/>
      <w:r w:rsidRPr="00630A18">
        <w:rPr>
          <w:rStyle w:val="Barcode"/>
          <w:sz w:val="28"/>
          <w:szCs w:val="28"/>
        </w:rPr>
        <w:t>год</w:t>
      </w:r>
      <w:r w:rsidRPr="00630A18">
        <w:rPr>
          <w:rStyle w:val="Barcode"/>
          <w:sz w:val="28"/>
          <w:szCs w:val="28"/>
        </w:rPr>
        <w:softHyphen/>
        <w:t>ным</w:t>
      </w:r>
      <w:proofErr w:type="gramEnd"/>
      <w:r w:rsidRPr="00630A18">
        <w:rPr>
          <w:rStyle w:val="Barcode"/>
          <w:sz w:val="28"/>
          <w:szCs w:val="28"/>
        </w:rPr>
        <w:t xml:space="preserve"> для службы в милиции. Службу на</w:t>
      </w:r>
      <w:r w:rsidRPr="00630A18">
        <w:rPr>
          <w:rStyle w:val="Barcode"/>
          <w:sz w:val="28"/>
          <w:szCs w:val="28"/>
        </w:rPr>
        <w:softHyphen/>
        <w:t>чал в Мелитополе, в первый же день пат</w:t>
      </w:r>
      <w:r w:rsidRPr="00630A18">
        <w:rPr>
          <w:rStyle w:val="Barcode"/>
          <w:sz w:val="28"/>
          <w:szCs w:val="28"/>
        </w:rPr>
        <w:softHyphen/>
        <w:t>рулирования по городу получил боевое крещение — задержал двоих бандитов, которых в послевоенной Украине было много. Затем служба в Киеве. На опера</w:t>
      </w:r>
      <w:r w:rsidRPr="00630A18">
        <w:rPr>
          <w:rStyle w:val="Barcode"/>
          <w:sz w:val="28"/>
          <w:szCs w:val="28"/>
        </w:rPr>
        <w:softHyphen/>
        <w:t>тивной работе Петр Алексеевич вместе с товарищами-оперативниками борол</w:t>
      </w:r>
      <w:r w:rsidRPr="00630A18">
        <w:rPr>
          <w:rStyle w:val="Barcode"/>
          <w:sz w:val="28"/>
          <w:szCs w:val="28"/>
        </w:rPr>
        <w:softHyphen/>
        <w:t>ся с бандитами, ворами, картежниками, мошенниками, рискуя жизнью, — об их героизме написано много, но еще боль</w:t>
      </w:r>
      <w:r w:rsidRPr="00630A18">
        <w:rPr>
          <w:rStyle w:val="Barcode"/>
          <w:sz w:val="28"/>
          <w:szCs w:val="28"/>
        </w:rPr>
        <w:softHyphen/>
        <w:t>ше осталось неизвестным для широкого круга читателей. В милиции Петр Алек</w:t>
      </w:r>
      <w:r w:rsidRPr="00630A18">
        <w:rPr>
          <w:rStyle w:val="Barcode"/>
          <w:sz w:val="28"/>
          <w:szCs w:val="28"/>
        </w:rPr>
        <w:softHyphen/>
        <w:t>сеевич служил до 1988 года, ушел на пен</w:t>
      </w:r>
      <w:r w:rsidRPr="00630A18">
        <w:rPr>
          <w:rStyle w:val="Barcode"/>
          <w:sz w:val="28"/>
          <w:szCs w:val="28"/>
        </w:rPr>
        <w:softHyphen/>
        <w:t>сию в чине полковника.</w:t>
      </w:r>
    </w:p>
    <w:p w:rsidR="00630A18" w:rsidRPr="00630A18" w:rsidRDefault="00630A18" w:rsidP="00630A18">
      <w:pPr>
        <w:ind w:firstLine="708"/>
        <w:jc w:val="both"/>
      </w:pPr>
      <w:r w:rsidRPr="00630A18">
        <w:rPr>
          <w:rStyle w:val="Barcode"/>
          <w:sz w:val="28"/>
          <w:szCs w:val="28"/>
        </w:rPr>
        <w:t>Давно, на фронте в 1941 году, Петру довелось встретиться со знаменитым пи</w:t>
      </w:r>
      <w:r w:rsidRPr="00630A18">
        <w:rPr>
          <w:rStyle w:val="Barcode"/>
          <w:sz w:val="28"/>
          <w:szCs w:val="28"/>
        </w:rPr>
        <w:softHyphen/>
        <w:t>сателем Константином Симоновым, кото</w:t>
      </w:r>
      <w:r w:rsidRPr="00630A18">
        <w:rPr>
          <w:rStyle w:val="Barcode"/>
          <w:sz w:val="28"/>
          <w:szCs w:val="28"/>
        </w:rPr>
        <w:softHyphen/>
        <w:t>рый сказал одиннадцатилетнему красно</w:t>
      </w:r>
      <w:r w:rsidRPr="00630A18">
        <w:rPr>
          <w:rStyle w:val="Barcode"/>
          <w:sz w:val="28"/>
          <w:szCs w:val="28"/>
        </w:rPr>
        <w:softHyphen/>
        <w:t>армейцу, увидев в нем одаренного чело</w:t>
      </w:r>
      <w:r w:rsidRPr="00630A18">
        <w:rPr>
          <w:rStyle w:val="Barcode"/>
          <w:sz w:val="28"/>
          <w:szCs w:val="28"/>
        </w:rPr>
        <w:softHyphen/>
        <w:t>века: «Закончится эта проклятая война, и мы напишем книги: я — о «живых и мертвых», а ты, Петя, о войне, увиденной гла</w:t>
      </w:r>
      <w:r w:rsidRPr="00630A18">
        <w:rPr>
          <w:rStyle w:val="Barcode"/>
          <w:sz w:val="28"/>
          <w:szCs w:val="28"/>
        </w:rPr>
        <w:softHyphen/>
        <w:t>зами юного солдата». Действительно, Петр Алексеевич, талантливый писатель, поэт, написал не одну книгу, пишет стихи о войне, о жизни, о любви, готовит новые книги к печати.</w:t>
      </w:r>
    </w:p>
    <w:p w:rsidR="00630A18" w:rsidRPr="00630A18" w:rsidRDefault="00630A18" w:rsidP="005B1809">
      <w:pPr>
        <w:ind w:firstLine="708"/>
        <w:jc w:val="both"/>
      </w:pPr>
      <w:r w:rsidRPr="00630A18">
        <w:rPr>
          <w:rStyle w:val="Barcode"/>
          <w:sz w:val="28"/>
          <w:szCs w:val="28"/>
        </w:rPr>
        <w:t>Удивительной силы и доброты человек, несмотря на трудную жизнь, Петр Алексе</w:t>
      </w:r>
      <w:r w:rsidRPr="00630A18">
        <w:rPr>
          <w:rStyle w:val="Barcode"/>
          <w:sz w:val="28"/>
          <w:szCs w:val="28"/>
        </w:rPr>
        <w:softHyphen/>
        <w:t>евич постоянно в работе: он общается с молодежью, снимается в кино, шефствует над детскими домами, от всей души по</w:t>
      </w:r>
      <w:r w:rsidRPr="00630A18">
        <w:rPr>
          <w:rStyle w:val="Barcode"/>
          <w:sz w:val="28"/>
          <w:szCs w:val="28"/>
        </w:rPr>
        <w:softHyphen/>
        <w:t>могая детям, дружит и встречается с од</w:t>
      </w:r>
      <w:r w:rsidRPr="00630A18">
        <w:rPr>
          <w:rStyle w:val="Barcode"/>
          <w:sz w:val="28"/>
          <w:szCs w:val="28"/>
        </w:rPr>
        <w:softHyphen/>
        <w:t>нополчанами из Украины, России и Бело</w:t>
      </w:r>
      <w:r w:rsidRPr="00630A18">
        <w:rPr>
          <w:rStyle w:val="Barcode"/>
          <w:sz w:val="28"/>
          <w:szCs w:val="28"/>
        </w:rPr>
        <w:softHyphen/>
        <w:t xml:space="preserve">руссии. </w:t>
      </w:r>
      <w:r w:rsidR="005B1809">
        <w:rPr>
          <w:rStyle w:val="Barcode"/>
          <w:sz w:val="28"/>
          <w:szCs w:val="28"/>
        </w:rPr>
        <w:t>«</w:t>
      </w:r>
      <w:r w:rsidRPr="00630A18">
        <w:rPr>
          <w:rStyle w:val="Barcode"/>
          <w:sz w:val="28"/>
          <w:szCs w:val="28"/>
        </w:rPr>
        <w:t>Старость меня дома не застанет!</w:t>
      </w:r>
      <w:r w:rsidR="005B1809">
        <w:rPr>
          <w:rStyle w:val="Barcode"/>
          <w:sz w:val="28"/>
          <w:szCs w:val="28"/>
        </w:rPr>
        <w:t>»</w:t>
      </w:r>
      <w:r w:rsidR="005B1809">
        <w:t xml:space="preserve"> - </w:t>
      </w:r>
      <w:r w:rsidRPr="00630A18">
        <w:rPr>
          <w:rStyle w:val="Barcode"/>
          <w:sz w:val="28"/>
          <w:szCs w:val="28"/>
        </w:rPr>
        <w:t>смеется заслуженный ветеран.</w:t>
      </w:r>
    </w:p>
    <w:p w:rsidR="000C05DD" w:rsidRPr="00630A18" w:rsidRDefault="000C05DD" w:rsidP="00630A18">
      <w:pPr>
        <w:jc w:val="both"/>
      </w:pPr>
    </w:p>
    <w:sectPr w:rsidR="000C05DD" w:rsidRPr="00630A18" w:rsidSect="005B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A18"/>
    <w:rsid w:val="000C05DD"/>
    <w:rsid w:val="002C3159"/>
    <w:rsid w:val="004B0FFB"/>
    <w:rsid w:val="005B1809"/>
    <w:rsid w:val="00630A18"/>
    <w:rsid w:val="0096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rcode">
    <w:name w:val="Barcode_"/>
    <w:basedOn w:val="a0"/>
    <w:link w:val="Barcode0"/>
    <w:uiPriority w:val="99"/>
    <w:rsid w:val="00630A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630A1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3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1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rsid w:val="00630A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2011-12-01T11:14:00Z</dcterms:created>
  <dcterms:modified xsi:type="dcterms:W3CDTF">2011-12-01T11:39:00Z</dcterms:modified>
</cp:coreProperties>
</file>