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0496C" w14:textId="77777777" w:rsidR="00836232" w:rsidRDefault="00836232" w:rsidP="00402A90">
      <w:pPr>
        <w:pStyle w:val="a3"/>
        <w:spacing w:after="15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«Живая память сердца»</w:t>
      </w:r>
    </w:p>
    <w:p w14:paraId="274D9D36" w14:textId="77777777" w:rsidR="00836232" w:rsidRPr="008728F6" w:rsidRDefault="00836232" w:rsidP="008728F6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  <w:r w:rsidRPr="008728F6">
        <w:rPr>
          <w:rFonts w:ascii="Times New Roman" w:hAnsi="Times New Roman"/>
          <w:sz w:val="28"/>
          <w:szCs w:val="28"/>
        </w:rPr>
        <w:t xml:space="preserve">О войне написано горы книг, знакомясь с </w:t>
      </w:r>
      <w:r w:rsidR="008728F6" w:rsidRPr="008728F6">
        <w:rPr>
          <w:rFonts w:ascii="Times New Roman" w:hAnsi="Times New Roman"/>
          <w:sz w:val="28"/>
          <w:szCs w:val="28"/>
        </w:rPr>
        <w:t>ними,</w:t>
      </w:r>
      <w:r w:rsidRPr="008728F6">
        <w:rPr>
          <w:rFonts w:ascii="Times New Roman" w:hAnsi="Times New Roman"/>
          <w:sz w:val="28"/>
          <w:szCs w:val="28"/>
        </w:rPr>
        <w:t xml:space="preserve"> мы снова и снова переживаем </w:t>
      </w:r>
      <w:r w:rsidR="008728F6" w:rsidRPr="008728F6">
        <w:rPr>
          <w:rFonts w:ascii="Times New Roman" w:hAnsi="Times New Roman"/>
          <w:sz w:val="28"/>
          <w:szCs w:val="28"/>
        </w:rPr>
        <w:t>далекие</w:t>
      </w:r>
      <w:r w:rsidRPr="008728F6">
        <w:rPr>
          <w:rFonts w:ascii="Times New Roman" w:hAnsi="Times New Roman"/>
          <w:sz w:val="28"/>
          <w:szCs w:val="28"/>
        </w:rPr>
        <w:t xml:space="preserve"> и трудные дни в истории нашей Родины.</w:t>
      </w:r>
      <w:r w:rsidR="008728F6" w:rsidRPr="008728F6">
        <w:rPr>
          <w:rFonts w:ascii="Times New Roman" w:hAnsi="Times New Roman"/>
          <w:sz w:val="28"/>
          <w:szCs w:val="28"/>
        </w:rPr>
        <w:t xml:space="preserve"> Но лучше прочувствовать военную эпоху помогают бесценные воспоминания свидетелей тех страшных событий.</w:t>
      </w:r>
    </w:p>
    <w:p w14:paraId="6794E686" w14:textId="77777777" w:rsidR="00402A90" w:rsidRPr="008728F6" w:rsidRDefault="00402A90" w:rsidP="008728F6">
      <w:pPr>
        <w:pStyle w:val="a9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8728F6">
        <w:rPr>
          <w:rFonts w:ascii="Times New Roman" w:hAnsi="Times New Roman"/>
          <w:sz w:val="28"/>
          <w:szCs w:val="28"/>
        </w:rPr>
        <w:t xml:space="preserve">Сильно пострадало в годы войны село </w:t>
      </w:r>
      <w:proofErr w:type="spellStart"/>
      <w:r w:rsidRPr="008728F6">
        <w:rPr>
          <w:rFonts w:ascii="Times New Roman" w:hAnsi="Times New Roman"/>
          <w:sz w:val="28"/>
          <w:szCs w:val="28"/>
        </w:rPr>
        <w:t>Баскаково</w:t>
      </w:r>
      <w:proofErr w:type="spellEnd"/>
      <w:r w:rsidRPr="008728F6">
        <w:rPr>
          <w:rFonts w:ascii="Times New Roman" w:hAnsi="Times New Roman"/>
          <w:sz w:val="28"/>
          <w:szCs w:val="28"/>
        </w:rPr>
        <w:t xml:space="preserve">, с историей которого связана жизнь моей прабабушки </w:t>
      </w:r>
      <w:proofErr w:type="spellStart"/>
      <w:r w:rsidRPr="008728F6">
        <w:rPr>
          <w:rFonts w:ascii="Times New Roman" w:hAnsi="Times New Roman"/>
          <w:sz w:val="28"/>
          <w:szCs w:val="28"/>
        </w:rPr>
        <w:t>Федосьи</w:t>
      </w:r>
      <w:proofErr w:type="spellEnd"/>
      <w:r w:rsidRPr="00872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8F6">
        <w:rPr>
          <w:rFonts w:ascii="Times New Roman" w:hAnsi="Times New Roman"/>
          <w:sz w:val="28"/>
          <w:szCs w:val="28"/>
        </w:rPr>
        <w:t>Мартыновны</w:t>
      </w:r>
      <w:proofErr w:type="spellEnd"/>
      <w:r w:rsidRPr="008728F6">
        <w:rPr>
          <w:rFonts w:ascii="Times New Roman" w:hAnsi="Times New Roman"/>
          <w:sz w:val="28"/>
          <w:szCs w:val="28"/>
        </w:rPr>
        <w:t xml:space="preserve"> Никитиной. Родилась она 25 мая 1912 г. в многодетной семье (кроме неё в семье было пятеро детей) в деревне Веригино. Семья была крестьянская, достатка не было, поэтому бабушка не получила образования. Перед самой войной в 1941 г. она вышла замуж за </w:t>
      </w:r>
      <w:proofErr w:type="spellStart"/>
      <w:r w:rsidRPr="008728F6">
        <w:rPr>
          <w:rFonts w:ascii="Times New Roman" w:hAnsi="Times New Roman"/>
          <w:sz w:val="28"/>
          <w:szCs w:val="28"/>
        </w:rPr>
        <w:t>баскаковского</w:t>
      </w:r>
      <w:proofErr w:type="spellEnd"/>
      <w:r w:rsidRPr="008728F6">
        <w:rPr>
          <w:rFonts w:ascii="Times New Roman" w:hAnsi="Times New Roman"/>
          <w:sz w:val="28"/>
          <w:szCs w:val="28"/>
        </w:rPr>
        <w:t xml:space="preserve"> парня Михаила Морозова и переехала жить в </w:t>
      </w:r>
      <w:proofErr w:type="spellStart"/>
      <w:r w:rsidRPr="008728F6">
        <w:rPr>
          <w:rFonts w:ascii="Times New Roman" w:hAnsi="Times New Roman"/>
          <w:sz w:val="28"/>
          <w:szCs w:val="28"/>
        </w:rPr>
        <w:t>Баскаково</w:t>
      </w:r>
      <w:proofErr w:type="spellEnd"/>
      <w:r w:rsidRPr="008728F6">
        <w:rPr>
          <w:rFonts w:ascii="Times New Roman" w:hAnsi="Times New Roman"/>
          <w:sz w:val="28"/>
          <w:szCs w:val="28"/>
        </w:rPr>
        <w:t xml:space="preserve"> в его большой дом</w:t>
      </w:r>
      <w:r w:rsidRPr="008728F6">
        <w:rPr>
          <w:rFonts w:ascii="Times New Roman" w:hAnsi="Times New Roman"/>
          <w:b/>
          <w:i/>
          <w:sz w:val="28"/>
          <w:szCs w:val="28"/>
        </w:rPr>
        <w:t>.</w:t>
      </w:r>
    </w:p>
    <w:p w14:paraId="565C8E93" w14:textId="77777777" w:rsidR="00402A90" w:rsidRPr="008728F6" w:rsidRDefault="00402A90" w:rsidP="008728F6">
      <w:pPr>
        <w:pStyle w:val="a9"/>
        <w:ind w:firstLine="360"/>
        <w:jc w:val="both"/>
        <w:rPr>
          <w:rFonts w:ascii="Times New Roman" w:hAnsi="Times New Roman"/>
          <w:color w:val="666666"/>
          <w:sz w:val="28"/>
          <w:szCs w:val="28"/>
        </w:rPr>
      </w:pPr>
      <w:r w:rsidRPr="008728F6">
        <w:rPr>
          <w:rFonts w:ascii="Times New Roman" w:hAnsi="Times New Roman"/>
          <w:sz w:val="28"/>
          <w:szCs w:val="28"/>
        </w:rPr>
        <w:t>Но тут началась война, и его забрали на фронт и почти сразу, же после этого бабушка получила похоронку. Когда началась оккупация, немцы заняли большой бабушкин дом, а бабушка жила в сарае. Она обстирывала и кормила немцев. Однажды один немец хотел застрелить бабушку, но другой остановил его. Его звали Курт. Он рассказал бабушке, что у него в Германии тоже есть семья, и дал ей их адрес, но она уничтожила его. Когда немцев прогнали из села, бабушка вернулась в свой дом и началась трудная послевоенная жизнь по восстановлению хозяйства.</w:t>
      </w:r>
    </w:p>
    <w:p w14:paraId="37D68CD2" w14:textId="77777777" w:rsidR="00402A90" w:rsidRPr="008728F6" w:rsidRDefault="00402A90" w:rsidP="008728F6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  <w:r w:rsidRPr="008728F6">
        <w:rPr>
          <w:rFonts w:ascii="Times New Roman" w:hAnsi="Times New Roman"/>
          <w:sz w:val="28"/>
          <w:szCs w:val="28"/>
        </w:rPr>
        <w:t xml:space="preserve">В это время в селе </w:t>
      </w:r>
      <w:proofErr w:type="spellStart"/>
      <w:r w:rsidRPr="008728F6">
        <w:rPr>
          <w:rFonts w:ascii="Times New Roman" w:hAnsi="Times New Roman"/>
          <w:sz w:val="28"/>
          <w:szCs w:val="28"/>
        </w:rPr>
        <w:t>Баскаково</w:t>
      </w:r>
      <w:proofErr w:type="spellEnd"/>
      <w:r w:rsidRPr="008728F6">
        <w:rPr>
          <w:rFonts w:ascii="Times New Roman" w:hAnsi="Times New Roman"/>
          <w:sz w:val="28"/>
          <w:szCs w:val="28"/>
        </w:rPr>
        <w:t xml:space="preserve"> появился детский дом</w:t>
      </w:r>
      <w:r w:rsidRPr="008728F6">
        <w:rPr>
          <w:rFonts w:ascii="Times New Roman" w:hAnsi="Times New Roman"/>
          <w:i/>
          <w:sz w:val="28"/>
          <w:szCs w:val="28"/>
        </w:rPr>
        <w:t>,</w:t>
      </w:r>
      <w:r w:rsidRPr="008728F6">
        <w:rPr>
          <w:rFonts w:ascii="Times New Roman" w:hAnsi="Times New Roman"/>
          <w:sz w:val="28"/>
          <w:szCs w:val="28"/>
        </w:rPr>
        <w:t xml:space="preserve"> где моя прабабушка стала работать поваром (это было отмечено в </w:t>
      </w:r>
      <w:proofErr w:type="spellStart"/>
      <w:r w:rsidRPr="008728F6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8728F6">
        <w:rPr>
          <w:rFonts w:ascii="Times New Roman" w:hAnsi="Times New Roman"/>
          <w:sz w:val="28"/>
          <w:szCs w:val="28"/>
        </w:rPr>
        <w:t xml:space="preserve"> книгах). В современном школьном музее хранятся письма воспитанников, где они с теплотой и благодарностью вспоминают её и называют ласково тётя </w:t>
      </w:r>
      <w:proofErr w:type="gramStart"/>
      <w:r w:rsidRPr="008728F6">
        <w:rPr>
          <w:rFonts w:ascii="Times New Roman" w:hAnsi="Times New Roman"/>
          <w:sz w:val="28"/>
          <w:szCs w:val="28"/>
        </w:rPr>
        <w:t>Феня</w:t>
      </w:r>
      <w:proofErr w:type="gramEnd"/>
      <w:r w:rsidRPr="008728F6">
        <w:rPr>
          <w:rFonts w:ascii="Times New Roman" w:hAnsi="Times New Roman"/>
          <w:sz w:val="28"/>
          <w:szCs w:val="28"/>
        </w:rPr>
        <w:t>. После фронта в детский дом пришёл работать мой дедушка Кудряшов А</w:t>
      </w:r>
      <w:r w:rsidR="00836232" w:rsidRPr="008728F6">
        <w:rPr>
          <w:rFonts w:ascii="Times New Roman" w:hAnsi="Times New Roman"/>
          <w:sz w:val="28"/>
          <w:szCs w:val="28"/>
        </w:rPr>
        <w:t xml:space="preserve">лександр </w:t>
      </w:r>
      <w:proofErr w:type="spellStart"/>
      <w:r w:rsidR="00836232" w:rsidRPr="008728F6">
        <w:rPr>
          <w:rFonts w:ascii="Times New Roman" w:hAnsi="Times New Roman"/>
          <w:sz w:val="28"/>
          <w:szCs w:val="28"/>
        </w:rPr>
        <w:t>Ермолаевич</w:t>
      </w:r>
      <w:proofErr w:type="spellEnd"/>
      <w:r w:rsidRPr="008728F6">
        <w:rPr>
          <w:rFonts w:ascii="Times New Roman" w:hAnsi="Times New Roman"/>
          <w:sz w:val="28"/>
          <w:szCs w:val="28"/>
        </w:rPr>
        <w:t>, 1925 года рождения, ветеран и инвалид Великой Отечественной войны.</w:t>
      </w:r>
    </w:p>
    <w:p w14:paraId="3CE531F3" w14:textId="77777777" w:rsidR="00402A90" w:rsidRPr="008728F6" w:rsidRDefault="00402A90" w:rsidP="008728F6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  <w:r w:rsidRPr="008728F6">
        <w:rPr>
          <w:rFonts w:ascii="Times New Roman" w:hAnsi="Times New Roman"/>
          <w:sz w:val="28"/>
          <w:szCs w:val="28"/>
        </w:rPr>
        <w:t xml:space="preserve">У него была непростая военная судьба, которую я восстановила по воспоминаниям моей бабушки Анны Александровны и архивных данных. </w:t>
      </w:r>
    </w:p>
    <w:p w14:paraId="3FBA1311" w14:textId="77777777" w:rsidR="00402A90" w:rsidRPr="008728F6" w:rsidRDefault="008728F6" w:rsidP="008728F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402A90" w:rsidRPr="008728F6">
        <w:rPr>
          <w:rFonts w:ascii="Times New Roman" w:hAnsi="Times New Roman"/>
          <w:sz w:val="28"/>
          <w:szCs w:val="28"/>
        </w:rPr>
        <w:t xml:space="preserve">Началась война и в деревню Павлово </w:t>
      </w:r>
      <w:proofErr w:type="spellStart"/>
      <w:r w:rsidR="00402A90" w:rsidRPr="008728F6">
        <w:rPr>
          <w:rFonts w:ascii="Times New Roman" w:hAnsi="Times New Roman"/>
          <w:sz w:val="28"/>
          <w:szCs w:val="28"/>
        </w:rPr>
        <w:t>Тумановского</w:t>
      </w:r>
      <w:proofErr w:type="spellEnd"/>
      <w:r w:rsidR="00402A90" w:rsidRPr="008728F6">
        <w:rPr>
          <w:rFonts w:ascii="Times New Roman" w:hAnsi="Times New Roman"/>
          <w:sz w:val="28"/>
          <w:szCs w:val="28"/>
        </w:rPr>
        <w:t xml:space="preserve"> района пришли немцы. Они стали агитировать молодёжь идти служить полицаями, обещая за это теплое обмундирование и хорошее питание. Один из парней согласился и пришёл к Александру  звать его в полицаи. Но он не стал предателем.</w:t>
      </w:r>
    </w:p>
    <w:p w14:paraId="607A3A35" w14:textId="77777777" w:rsidR="00402A90" w:rsidRPr="008728F6" w:rsidRDefault="00402A90" w:rsidP="008728F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728F6">
        <w:rPr>
          <w:rFonts w:ascii="Times New Roman" w:hAnsi="Times New Roman"/>
          <w:sz w:val="28"/>
          <w:szCs w:val="28"/>
        </w:rPr>
        <w:t xml:space="preserve"> </w:t>
      </w:r>
      <w:r w:rsidRPr="008728F6">
        <w:rPr>
          <w:rFonts w:ascii="Times New Roman" w:hAnsi="Times New Roman"/>
          <w:sz w:val="28"/>
          <w:szCs w:val="28"/>
        </w:rPr>
        <w:tab/>
        <w:t xml:space="preserve">Возле железнодорожной станции </w:t>
      </w:r>
      <w:proofErr w:type="gramStart"/>
      <w:r w:rsidRPr="008728F6">
        <w:rPr>
          <w:rFonts w:ascii="Times New Roman" w:hAnsi="Times New Roman"/>
          <w:sz w:val="28"/>
          <w:szCs w:val="28"/>
        </w:rPr>
        <w:t>Серго-Ивановское</w:t>
      </w:r>
      <w:proofErr w:type="gramEnd"/>
      <w:r w:rsidRPr="008728F6">
        <w:rPr>
          <w:rFonts w:ascii="Times New Roman" w:hAnsi="Times New Roman"/>
          <w:sz w:val="28"/>
          <w:szCs w:val="28"/>
        </w:rPr>
        <w:t xml:space="preserve"> на месте нынешнего хвойного леса немцы создали временный лагерь, обтянули всё колючей проволокой, установили наблюдательные вышки и поставили вооружённую охрану. Сюда согнали всю молодёжь с ближайших деревень для отправки в Германию работать на немцев. Среди них оказался и мой прадедушка. В этом лагере, который находился в </w:t>
      </w:r>
      <w:proofErr w:type="spellStart"/>
      <w:r w:rsidRPr="008728F6">
        <w:rPr>
          <w:rFonts w:ascii="Times New Roman" w:hAnsi="Times New Roman"/>
          <w:sz w:val="28"/>
          <w:szCs w:val="28"/>
        </w:rPr>
        <w:t>Беларуссии</w:t>
      </w:r>
      <w:proofErr w:type="spellEnd"/>
      <w:r w:rsidRPr="008728F6">
        <w:rPr>
          <w:rFonts w:ascii="Times New Roman" w:hAnsi="Times New Roman"/>
          <w:sz w:val="28"/>
          <w:szCs w:val="28"/>
        </w:rPr>
        <w:t xml:space="preserve">, немцы ждали поездов для отправки узников. Александр и ещё несколько молодых людей решили бежать, считая это последним шансом на спасение. И вот во время посадки им удалось это сделать. Немцы стали стрелять. Несколько товарищей Александра были застрелены, но ему удалось скрыться.  Возвращаться в деревню беглецы не стали, так как знали,  что там их будут </w:t>
      </w:r>
      <w:r w:rsidRPr="008728F6">
        <w:rPr>
          <w:rFonts w:ascii="Times New Roman" w:hAnsi="Times New Roman"/>
          <w:sz w:val="28"/>
          <w:szCs w:val="28"/>
        </w:rPr>
        <w:lastRenderedPageBreak/>
        <w:t>искать, и решили найти партизан.</w:t>
      </w:r>
      <w:r w:rsidRPr="008728F6"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8728F6">
        <w:rPr>
          <w:rFonts w:ascii="Times New Roman" w:hAnsi="Times New Roman"/>
          <w:sz w:val="28"/>
          <w:szCs w:val="28"/>
        </w:rPr>
        <w:t>В партизанские отряды патриоты Отечества вступали добровольно. «Это требовало от них большого мужества. В германских войсках существовала установка, согласно которой всякий партизан, взятый в плен и отказавшийся от сотрудничества, подлежит немедленной казни»</w:t>
      </w:r>
      <w:r w:rsidRPr="008728F6">
        <w:rPr>
          <w:rStyle w:val="a6"/>
          <w:rFonts w:ascii="Times New Roman" w:hAnsi="Times New Roman"/>
          <w:sz w:val="28"/>
          <w:szCs w:val="28"/>
        </w:rPr>
        <w:footnoteReference w:id="1"/>
      </w:r>
      <w:r w:rsidRPr="008728F6">
        <w:rPr>
          <w:rFonts w:ascii="Times New Roman" w:hAnsi="Times New Roman"/>
          <w:sz w:val="28"/>
          <w:szCs w:val="28"/>
        </w:rPr>
        <w:t>.</w:t>
      </w:r>
    </w:p>
    <w:p w14:paraId="4C17E496" w14:textId="77777777" w:rsidR="00402A90" w:rsidRPr="008728F6" w:rsidRDefault="00402A90" w:rsidP="008728F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728F6">
        <w:rPr>
          <w:rFonts w:ascii="Times New Roman" w:hAnsi="Times New Roman"/>
          <w:sz w:val="28"/>
          <w:szCs w:val="28"/>
        </w:rPr>
        <w:t xml:space="preserve">После нескольких дней скитаний они пришли в маленькую деревушку. Один из её жителей пожалел голодных и измученных ребят. Он накормил их и указал  им  дорогу к партизанам. Так Александр оказался в партизанах. Эта была воинская часть, которая не успела выйти из окружения по воспоминаниям дедушки. Я нашла этому подтверждение в воспоминаниях комиссара партизанского отряда. «В памяти всплыло пережитое впервые дни войны. Служил я на границе, севернее Бреста, поэтому наша часть в первый же день войны вступила в схватку с фашистами. Комиссар наш погиб под бомбежкой. Несколько дней мы сражались в своем городке. А потом с кровопролитными боями стали отходить </w:t>
      </w:r>
      <w:proofErr w:type="gramStart"/>
      <w:r w:rsidRPr="008728F6">
        <w:rPr>
          <w:rFonts w:ascii="Times New Roman" w:hAnsi="Times New Roman"/>
          <w:sz w:val="28"/>
          <w:szCs w:val="28"/>
        </w:rPr>
        <w:t>в глубь</w:t>
      </w:r>
      <w:proofErr w:type="gramEnd"/>
      <w:r w:rsidRPr="008728F6">
        <w:rPr>
          <w:rFonts w:ascii="Times New Roman" w:hAnsi="Times New Roman"/>
          <w:sz w:val="28"/>
          <w:szCs w:val="28"/>
        </w:rPr>
        <w:t xml:space="preserve"> страны. В сотне километров от границы в небольшом лесу фашисты окружили нас. Двое суток пытались мы вырваться из кольца, не получилось. Группа средних и высших командиров организовалась в ударный батальон. И вот этот батальон из полковников, майоров, капитанов бросился на прорыв. А за ними и мы, рядовые бойцы и младший комсостав»</w:t>
      </w:r>
      <w:r w:rsidRPr="008728F6">
        <w:rPr>
          <w:rStyle w:val="a6"/>
          <w:rFonts w:ascii="Times New Roman" w:hAnsi="Times New Roman"/>
          <w:sz w:val="28"/>
          <w:szCs w:val="28"/>
        </w:rPr>
        <w:footnoteReference w:id="2"/>
      </w:r>
      <w:r w:rsidRPr="008728F6">
        <w:rPr>
          <w:rFonts w:ascii="Times New Roman" w:hAnsi="Times New Roman"/>
          <w:sz w:val="28"/>
          <w:szCs w:val="28"/>
        </w:rPr>
        <w:t xml:space="preserve">. </w:t>
      </w:r>
    </w:p>
    <w:p w14:paraId="4BA92675" w14:textId="77777777" w:rsidR="00402A90" w:rsidRPr="008728F6" w:rsidRDefault="00402A90" w:rsidP="008728F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728F6">
        <w:rPr>
          <w:rFonts w:ascii="Times New Roman" w:hAnsi="Times New Roman"/>
          <w:sz w:val="28"/>
          <w:szCs w:val="28"/>
        </w:rPr>
        <w:t xml:space="preserve">С 24 августа по октябрь 1943 года Кудряшов числился рядовым 128-го партизанского отряда 14-ой </w:t>
      </w:r>
      <w:proofErr w:type="spellStart"/>
      <w:r w:rsidRPr="008728F6">
        <w:rPr>
          <w:rFonts w:ascii="Times New Roman" w:hAnsi="Times New Roman"/>
          <w:sz w:val="28"/>
          <w:szCs w:val="28"/>
        </w:rPr>
        <w:t>Темнолесской</w:t>
      </w:r>
      <w:proofErr w:type="spellEnd"/>
      <w:r w:rsidRPr="008728F6">
        <w:rPr>
          <w:rFonts w:ascii="Times New Roman" w:hAnsi="Times New Roman"/>
          <w:sz w:val="28"/>
          <w:szCs w:val="28"/>
        </w:rPr>
        <w:t xml:space="preserve"> партизанской бригады Могилевской области. Я нашла сведения, что </w:t>
      </w:r>
      <w:r w:rsidRPr="008728F6">
        <w:rPr>
          <w:rFonts w:ascii="Times New Roman" w:hAnsi="Times New Roman"/>
          <w:color w:val="000000"/>
          <w:sz w:val="28"/>
          <w:szCs w:val="28"/>
        </w:rPr>
        <w:t>командиром партизанского отряда был С.Г.Елецкий, комиссаром - М.Ф.Сперанский. В интернете нашла воспоминания М.Ф. Сперанского</w:t>
      </w:r>
      <w:r w:rsidRPr="008728F6">
        <w:rPr>
          <w:rFonts w:ascii="Times New Roman" w:hAnsi="Times New Roman"/>
          <w:sz w:val="28"/>
          <w:szCs w:val="28"/>
        </w:rPr>
        <w:t xml:space="preserve">. «К весне 1943 года, несмотря на все усиливавшиеся карательные меры фашистов, партизанское движение в Белоруссии охватило всю республику и перешло во всенародную войну. Девять обкомов партии и комсомола вели подпольную работу в тылу захватчиков. Партизанские отряды насчитывали в своих рядах около шестидесяти тысяч бойцов. Партизанами контролировалось более половины территории республики, а пятую часть родной земли партизаны держали в своих руках постоянно. Только </w:t>
      </w:r>
      <w:proofErr w:type="spellStart"/>
      <w:r w:rsidRPr="008728F6">
        <w:rPr>
          <w:rFonts w:ascii="Times New Roman" w:hAnsi="Times New Roman"/>
          <w:sz w:val="28"/>
          <w:szCs w:val="28"/>
        </w:rPr>
        <w:t>Кличевский</w:t>
      </w:r>
      <w:proofErr w:type="spellEnd"/>
      <w:r w:rsidRPr="008728F6">
        <w:rPr>
          <w:rFonts w:ascii="Times New Roman" w:hAnsi="Times New Roman"/>
          <w:sz w:val="28"/>
          <w:szCs w:val="28"/>
        </w:rPr>
        <w:t xml:space="preserve"> партизанский край занимал большую территорию с населением в семьдесят тысяч человек»</w:t>
      </w:r>
      <w:r w:rsidRPr="008728F6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8728F6">
        <w:rPr>
          <w:rStyle w:val="a6"/>
          <w:rFonts w:ascii="Times New Roman" w:hAnsi="Times New Roman"/>
          <w:sz w:val="28"/>
          <w:szCs w:val="28"/>
        </w:rPr>
        <w:footnoteReference w:id="3"/>
      </w:r>
      <w:r w:rsidRPr="008728F6">
        <w:rPr>
          <w:rFonts w:ascii="Times New Roman" w:hAnsi="Times New Roman"/>
          <w:sz w:val="28"/>
          <w:szCs w:val="28"/>
        </w:rPr>
        <w:t>.</w:t>
      </w:r>
      <w:r w:rsidRPr="008728F6">
        <w:rPr>
          <w:rFonts w:ascii="Times New Roman" w:hAnsi="Times New Roman"/>
          <w:color w:val="444444"/>
          <w:sz w:val="28"/>
          <w:szCs w:val="28"/>
        </w:rPr>
        <w:t xml:space="preserve"> </w:t>
      </w:r>
    </w:p>
    <w:p w14:paraId="333539C9" w14:textId="77777777" w:rsidR="00402A90" w:rsidRPr="008728F6" w:rsidRDefault="00402A90" w:rsidP="008728F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728F6">
        <w:rPr>
          <w:rFonts w:ascii="Times New Roman" w:hAnsi="Times New Roman"/>
          <w:sz w:val="28"/>
          <w:szCs w:val="28"/>
        </w:rPr>
        <w:t xml:space="preserve">Там молодой человек провоевал,  пока ему не исполнилось 18 лет. </w:t>
      </w:r>
      <w:proofErr w:type="spellStart"/>
      <w:r w:rsidRPr="008728F6">
        <w:rPr>
          <w:rFonts w:ascii="Times New Roman" w:hAnsi="Times New Roman"/>
          <w:sz w:val="28"/>
          <w:szCs w:val="28"/>
        </w:rPr>
        <w:t>Беларусские</w:t>
      </w:r>
      <w:proofErr w:type="spellEnd"/>
      <w:r w:rsidRPr="008728F6">
        <w:rPr>
          <w:rFonts w:ascii="Times New Roman" w:hAnsi="Times New Roman"/>
          <w:sz w:val="28"/>
          <w:szCs w:val="28"/>
        </w:rPr>
        <w:t xml:space="preserve"> партизанские края оказались в зоне важнейшей стратегической операции.</w:t>
      </w:r>
      <w:r w:rsidR="008728F6">
        <w:rPr>
          <w:rFonts w:ascii="Times New Roman" w:hAnsi="Times New Roman"/>
          <w:sz w:val="28"/>
          <w:szCs w:val="28"/>
        </w:rPr>
        <w:t xml:space="preserve"> </w:t>
      </w:r>
      <w:r w:rsidRPr="008728F6">
        <w:rPr>
          <w:rFonts w:ascii="Times New Roman" w:hAnsi="Times New Roman"/>
          <w:sz w:val="28"/>
          <w:szCs w:val="28"/>
        </w:rPr>
        <w:t>«Партизаны мстили врагу за сожженные деревни, за разрушенные города, за смерть невинных людей. Летели под откос вражеские эшелоны, взлетали в воздух склады с боеприпасами, рушились мосты, грели автомашины»</w:t>
      </w:r>
      <w:r w:rsidRPr="008728F6">
        <w:rPr>
          <w:rStyle w:val="a6"/>
          <w:rFonts w:ascii="Times New Roman" w:hAnsi="Times New Roman"/>
          <w:sz w:val="28"/>
          <w:szCs w:val="28"/>
        </w:rPr>
        <w:footnoteReference w:id="4"/>
      </w:r>
      <w:r w:rsidRPr="008728F6">
        <w:rPr>
          <w:rFonts w:ascii="Times New Roman" w:hAnsi="Times New Roman"/>
          <w:sz w:val="28"/>
          <w:szCs w:val="28"/>
        </w:rPr>
        <w:t xml:space="preserve">. </w:t>
      </w:r>
      <w:r w:rsidRPr="008728F6">
        <w:rPr>
          <w:rFonts w:ascii="Times New Roman" w:hAnsi="Times New Roman"/>
          <w:sz w:val="28"/>
          <w:szCs w:val="28"/>
        </w:rPr>
        <w:tab/>
      </w:r>
    </w:p>
    <w:p w14:paraId="1BF6A159" w14:textId="77777777" w:rsidR="00402A90" w:rsidRPr="008728F6" w:rsidRDefault="00402A90" w:rsidP="008728F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728F6">
        <w:rPr>
          <w:rFonts w:ascii="Times New Roman" w:hAnsi="Times New Roman"/>
          <w:sz w:val="28"/>
          <w:szCs w:val="28"/>
        </w:rPr>
        <w:lastRenderedPageBreak/>
        <w:t xml:space="preserve">«Когда по всей стране была объявлена регистрация мужчин, родившихся в 1924 году, на территории партизанских краев был объявлен призыв этого возраста. </w:t>
      </w:r>
      <w:proofErr w:type="gramStart"/>
      <w:r w:rsidRPr="008728F6">
        <w:rPr>
          <w:rFonts w:ascii="Times New Roman" w:hAnsi="Times New Roman"/>
          <w:sz w:val="28"/>
          <w:szCs w:val="28"/>
        </w:rPr>
        <w:t>Свыше 15000 человек из вражеского тыла добровольно ушли через «коридоры» за сотни километров в советский тыл, чтобы вступить в ряды армии и бить гитлеровских захватчиков»</w:t>
      </w:r>
      <w:r w:rsidRPr="008728F6">
        <w:rPr>
          <w:rStyle w:val="a6"/>
          <w:rFonts w:ascii="Times New Roman" w:hAnsi="Times New Roman"/>
          <w:sz w:val="28"/>
          <w:szCs w:val="28"/>
        </w:rPr>
        <w:footnoteReference w:id="5"/>
      </w:r>
      <w:r w:rsidRPr="008728F6">
        <w:rPr>
          <w:rFonts w:ascii="Times New Roman" w:hAnsi="Times New Roman"/>
          <w:sz w:val="28"/>
          <w:szCs w:val="28"/>
        </w:rPr>
        <w:t>. Это был 1942 год, а в 1 октябре 1943 году Александр был призван на действительную военную службу  в РККА и вместе со своей частью освобождал Польшу и Германию.</w:t>
      </w:r>
      <w:proofErr w:type="gramEnd"/>
      <w:r w:rsidRPr="008728F6">
        <w:rPr>
          <w:rFonts w:ascii="Times New Roman" w:hAnsi="Times New Roman"/>
          <w:sz w:val="28"/>
          <w:szCs w:val="28"/>
        </w:rPr>
        <w:t xml:space="preserve"> В какой воинской части служил Кудряшов не известно,  но поиски ведутся.</w:t>
      </w:r>
    </w:p>
    <w:p w14:paraId="5F989831" w14:textId="25131C75" w:rsidR="00402A90" w:rsidRPr="008B0940" w:rsidRDefault="00402A90" w:rsidP="008728F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728F6">
        <w:rPr>
          <w:rFonts w:ascii="Times New Roman" w:hAnsi="Times New Roman"/>
          <w:sz w:val="28"/>
          <w:szCs w:val="28"/>
        </w:rPr>
        <w:t xml:space="preserve"> </w:t>
      </w:r>
      <w:r w:rsidRPr="008728F6">
        <w:rPr>
          <w:rFonts w:ascii="Times New Roman" w:hAnsi="Times New Roman"/>
          <w:sz w:val="28"/>
          <w:szCs w:val="28"/>
        </w:rPr>
        <w:tab/>
        <w:t>В конце войны Александр был ранен в ногу. Попал в советский госпиталь Польши. Врачи хотели ампутировать конечность, но он не дал. Вплоть до самой смерти, 1998 года, эта рана напоминала ему о  страшных днях войны.</w:t>
      </w:r>
      <w:r w:rsidR="008728F6">
        <w:rPr>
          <w:rFonts w:ascii="Times New Roman" w:hAnsi="Times New Roman"/>
          <w:sz w:val="28"/>
          <w:szCs w:val="28"/>
        </w:rPr>
        <w:t xml:space="preserve"> Мой дедушка пережил вместе со своей семьей и трудные послевоенные годы и перестройку. </w:t>
      </w:r>
      <w:r w:rsidR="008B0940" w:rsidRPr="008B0940">
        <w:rPr>
          <w:rFonts w:ascii="Times New Roman" w:hAnsi="Times New Roman"/>
          <w:sz w:val="28"/>
          <w:szCs w:val="28"/>
        </w:rPr>
        <w:t xml:space="preserve">Будучи председателем рабочего комитета колхоза, он встречался с Анной Тимофеевной Гагариной. От совхоза возил ей свежее мясо в подарок. Разговаривал с ней. Получил от неё грамоту за оказанную ей помощь. </w:t>
      </w:r>
      <w:r w:rsidR="008728F6">
        <w:rPr>
          <w:rFonts w:ascii="Times New Roman" w:hAnsi="Times New Roman"/>
          <w:sz w:val="28"/>
          <w:szCs w:val="28"/>
        </w:rPr>
        <w:t xml:space="preserve">До конца своих дней он оставался </w:t>
      </w:r>
      <w:r w:rsidR="008728F6" w:rsidRPr="008B0940">
        <w:rPr>
          <w:rFonts w:ascii="Times New Roman" w:hAnsi="Times New Roman"/>
          <w:sz w:val="28"/>
          <w:szCs w:val="28"/>
        </w:rPr>
        <w:t xml:space="preserve">примером  душевной чистоты и благородства для нас его потомков.  </w:t>
      </w:r>
    </w:p>
    <w:p w14:paraId="3A3E73DF" w14:textId="1D1CA1DA" w:rsidR="008B0940" w:rsidRPr="008B0940" w:rsidRDefault="008B0940" w:rsidP="008B0940">
      <w:pPr>
        <w:pStyle w:val="a9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B0940">
        <w:rPr>
          <w:rFonts w:ascii="Times New Roman" w:hAnsi="Times New Roman"/>
          <w:sz w:val="28"/>
          <w:szCs w:val="28"/>
        </w:rPr>
        <w:t xml:space="preserve">До конца своих дней </w:t>
      </w:r>
      <w:proofErr w:type="spellStart"/>
      <w:r w:rsidRPr="008B0940">
        <w:rPr>
          <w:rFonts w:ascii="Times New Roman" w:hAnsi="Times New Roman"/>
          <w:sz w:val="28"/>
          <w:szCs w:val="28"/>
        </w:rPr>
        <w:t>Федосья</w:t>
      </w:r>
      <w:proofErr w:type="spellEnd"/>
      <w:r w:rsidRPr="008B09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0940">
        <w:rPr>
          <w:rFonts w:ascii="Times New Roman" w:hAnsi="Times New Roman"/>
          <w:sz w:val="28"/>
          <w:szCs w:val="28"/>
        </w:rPr>
        <w:t>Мартыновна</w:t>
      </w:r>
      <w:proofErr w:type="spellEnd"/>
      <w:r w:rsidRPr="008B0940">
        <w:rPr>
          <w:rFonts w:ascii="Times New Roman" w:hAnsi="Times New Roman"/>
          <w:sz w:val="28"/>
          <w:szCs w:val="28"/>
        </w:rPr>
        <w:t xml:space="preserve"> и Александр </w:t>
      </w:r>
      <w:proofErr w:type="spellStart"/>
      <w:r w:rsidRPr="008B0940">
        <w:rPr>
          <w:rFonts w:ascii="Times New Roman" w:hAnsi="Times New Roman"/>
          <w:sz w:val="28"/>
          <w:szCs w:val="28"/>
        </w:rPr>
        <w:t>Ермолаевич</w:t>
      </w:r>
      <w:proofErr w:type="spellEnd"/>
      <w:r w:rsidRPr="008B0940">
        <w:rPr>
          <w:rFonts w:ascii="Times New Roman" w:hAnsi="Times New Roman"/>
          <w:sz w:val="28"/>
          <w:szCs w:val="28"/>
        </w:rPr>
        <w:t xml:space="preserve"> жили в мире и согласии, их дети и внуки никогда не слышали, чтобы они ругались. А умирая, бабушка наказывала, чтобы все жили в мире и всегда помогали друг другу. Мы их потомки до сих пор это помним и стараемся следовать её наказу.</w:t>
      </w:r>
      <w:r w:rsidRPr="008B0940">
        <w:rPr>
          <w:rFonts w:ascii="Times New Roman" w:hAnsi="Times New Roman"/>
          <w:b/>
          <w:sz w:val="28"/>
          <w:szCs w:val="28"/>
        </w:rPr>
        <w:t xml:space="preserve"> </w:t>
      </w:r>
    </w:p>
    <w:p w14:paraId="08F01033" w14:textId="77777777" w:rsidR="008B0940" w:rsidRPr="008B0940" w:rsidRDefault="008B0940" w:rsidP="008B094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B0940">
        <w:rPr>
          <w:rFonts w:ascii="Times New Roman" w:hAnsi="Times New Roman"/>
          <w:sz w:val="28"/>
          <w:szCs w:val="28"/>
        </w:rPr>
        <w:t>Мне кажется, что такие героические странички прошлого наших родных учат нас  любить Родину и жить достойно памяти  предков. Отечество требует от своих сынов и дочерей,  чтобы  каждый  из  нас  почувствовал великую ответственность за судьбу  государства  и  ясно  понял, что благополучие нации зависит от нас  самих,  от  нашей  самоотверженности, организованности,  готовности  к  труду,  высокой  работоспособности.  Время бессильно ослабить памят</w:t>
      </w:r>
      <w:bookmarkStart w:id="0" w:name="_GoBack"/>
      <w:bookmarkEnd w:id="0"/>
      <w:r w:rsidRPr="008B0940">
        <w:rPr>
          <w:rFonts w:ascii="Times New Roman" w:hAnsi="Times New Roman"/>
          <w:sz w:val="28"/>
          <w:szCs w:val="28"/>
        </w:rPr>
        <w:t>ь человечества о  неизменной  стойкости  и  мужестве нашего народа, о славе тех, кто насмерть стоял у  истоков  этого  ратного  и трудового подвига.</w:t>
      </w:r>
    </w:p>
    <w:p w14:paraId="672E606D" w14:textId="69377CCF" w:rsidR="008B0940" w:rsidRPr="008B0940" w:rsidRDefault="008B0940" w:rsidP="008B094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C1366DD" w14:textId="77777777" w:rsidR="00402A90" w:rsidRPr="008728F6" w:rsidRDefault="00402A90" w:rsidP="008728F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14:paraId="0F5E2F0A" w14:textId="77777777" w:rsidR="00A70696" w:rsidRDefault="00A70696"/>
    <w:sectPr w:rsidR="00A7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2AAEA" w14:textId="77777777" w:rsidR="00402A90" w:rsidRDefault="00402A90" w:rsidP="00402A90">
      <w:pPr>
        <w:spacing w:after="0" w:line="240" w:lineRule="auto"/>
      </w:pPr>
      <w:r>
        <w:separator/>
      </w:r>
    </w:p>
  </w:endnote>
  <w:endnote w:type="continuationSeparator" w:id="0">
    <w:p w14:paraId="6310FE12" w14:textId="77777777" w:rsidR="00402A90" w:rsidRDefault="00402A90" w:rsidP="0040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F44C3" w14:textId="77777777" w:rsidR="00402A90" w:rsidRDefault="00402A90" w:rsidP="00402A90">
      <w:pPr>
        <w:spacing w:after="0" w:line="240" w:lineRule="auto"/>
      </w:pPr>
      <w:r>
        <w:separator/>
      </w:r>
    </w:p>
  </w:footnote>
  <w:footnote w:type="continuationSeparator" w:id="0">
    <w:p w14:paraId="1B35D2D4" w14:textId="77777777" w:rsidR="00402A90" w:rsidRDefault="00402A90" w:rsidP="00402A90">
      <w:pPr>
        <w:spacing w:after="0" w:line="240" w:lineRule="auto"/>
      </w:pPr>
      <w:r>
        <w:continuationSeparator/>
      </w:r>
    </w:p>
  </w:footnote>
  <w:footnote w:id="1">
    <w:p w14:paraId="3304A729" w14:textId="77777777" w:rsidR="00402A90" w:rsidRDefault="00402A90" w:rsidP="00402A90">
      <w:pPr>
        <w:pStyle w:val="a4"/>
      </w:pPr>
      <w:r>
        <w:rPr>
          <w:rStyle w:val="a6"/>
        </w:rPr>
        <w:footnoteRef/>
      </w:r>
      <w:r>
        <w:t xml:space="preserve"> </w:t>
      </w:r>
      <w:r w:rsidRPr="00AA4921">
        <w:rPr>
          <w:rFonts w:ascii="Times New Roman" w:hAnsi="Times New Roman"/>
          <w:sz w:val="18"/>
          <w:szCs w:val="18"/>
        </w:rPr>
        <w:t>Военная литература. Мемуары. В.И.Пятницкий. Разведшкола № 025.</w:t>
      </w:r>
    </w:p>
  </w:footnote>
  <w:footnote w:id="2">
    <w:p w14:paraId="548DA11E" w14:textId="77777777" w:rsidR="00402A90" w:rsidRDefault="00402A90" w:rsidP="00402A90">
      <w:pPr>
        <w:pStyle w:val="a4"/>
      </w:pPr>
      <w:r>
        <w:rPr>
          <w:rStyle w:val="a6"/>
        </w:rPr>
        <w:footnoteRef/>
      </w:r>
      <w:r>
        <w:t xml:space="preserve"> </w:t>
      </w:r>
      <w:r w:rsidRPr="00661371">
        <w:rPr>
          <w:rFonts w:ascii="Times New Roman" w:hAnsi="Times New Roman"/>
          <w:i/>
          <w:iCs/>
          <w:color w:val="444444"/>
          <w:sz w:val="18"/>
          <w:szCs w:val="18"/>
        </w:rPr>
        <w:t>Сперанский М. И</w:t>
      </w:r>
      <w:r w:rsidRPr="00661371">
        <w:rPr>
          <w:rFonts w:ascii="Times New Roman" w:hAnsi="Times New Roman"/>
          <w:color w:val="444444"/>
          <w:sz w:val="18"/>
          <w:szCs w:val="18"/>
        </w:rPr>
        <w:t>. Партизанскими тропами. — М.: Молодая гвардия, 1984.</w:t>
      </w:r>
      <w:r>
        <w:rPr>
          <w:rFonts w:ascii="Times New Roman" w:hAnsi="Times New Roman"/>
          <w:color w:val="444444"/>
          <w:sz w:val="18"/>
          <w:szCs w:val="18"/>
        </w:rPr>
        <w:t xml:space="preserve"> </w:t>
      </w:r>
      <w:r w:rsidRPr="00661371">
        <w:rPr>
          <w:rFonts w:ascii="Times New Roman" w:hAnsi="Times New Roman"/>
          <w:b/>
          <w:bCs/>
          <w:color w:val="444444"/>
          <w:sz w:val="18"/>
          <w:szCs w:val="18"/>
        </w:rPr>
        <w:t xml:space="preserve">Книга </w:t>
      </w:r>
      <w:r>
        <w:rPr>
          <w:rFonts w:ascii="Times New Roman" w:hAnsi="Times New Roman"/>
          <w:b/>
          <w:bCs/>
          <w:color w:val="444444"/>
          <w:sz w:val="18"/>
          <w:szCs w:val="18"/>
        </w:rPr>
        <w:t xml:space="preserve">размещена </w:t>
      </w:r>
      <w:r w:rsidRPr="00661371">
        <w:rPr>
          <w:rFonts w:ascii="Times New Roman" w:hAnsi="Times New Roman"/>
          <w:b/>
          <w:bCs/>
          <w:color w:val="444444"/>
          <w:sz w:val="18"/>
          <w:szCs w:val="18"/>
        </w:rPr>
        <w:t>на сайте:</w:t>
      </w:r>
      <w:r w:rsidRPr="00661371">
        <w:rPr>
          <w:rFonts w:ascii="Times New Roman" w:hAnsi="Times New Roman"/>
          <w:color w:val="444444"/>
          <w:sz w:val="18"/>
          <w:szCs w:val="18"/>
        </w:rPr>
        <w:t xml:space="preserve"> </w:t>
      </w:r>
      <w:hyperlink r:id="rId1" w:history="1">
        <w:r w:rsidRPr="00661371">
          <w:rPr>
            <w:rStyle w:val="a7"/>
            <w:rFonts w:ascii="Times New Roman" w:hAnsi="Times New Roman"/>
            <w:sz w:val="18"/>
            <w:szCs w:val="18"/>
          </w:rPr>
          <w:t>http://militera.lib.rumemo/russian/speransky_mi/index.html</w:t>
        </w:r>
      </w:hyperlink>
    </w:p>
  </w:footnote>
  <w:footnote w:id="3">
    <w:p w14:paraId="586AD1D7" w14:textId="77777777" w:rsidR="00402A90" w:rsidRPr="00661371" w:rsidRDefault="00402A90" w:rsidP="00402A90">
      <w:pPr>
        <w:pStyle w:val="a4"/>
        <w:rPr>
          <w:rFonts w:ascii="Times New Roman" w:hAnsi="Times New Roman"/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661371">
        <w:rPr>
          <w:rFonts w:ascii="Times New Roman" w:hAnsi="Times New Roman"/>
          <w:i/>
          <w:iCs/>
          <w:color w:val="444444"/>
          <w:sz w:val="18"/>
          <w:szCs w:val="18"/>
        </w:rPr>
        <w:t>Сперанский М. И</w:t>
      </w:r>
      <w:r w:rsidRPr="00661371">
        <w:rPr>
          <w:rFonts w:ascii="Times New Roman" w:hAnsi="Times New Roman"/>
          <w:color w:val="444444"/>
          <w:sz w:val="18"/>
          <w:szCs w:val="18"/>
        </w:rPr>
        <w:t>. Партизанскими тропами. — М.: Молодая гвардия, 1984.</w:t>
      </w:r>
      <w:r>
        <w:rPr>
          <w:rFonts w:ascii="Times New Roman" w:hAnsi="Times New Roman"/>
          <w:color w:val="444444"/>
          <w:sz w:val="18"/>
          <w:szCs w:val="18"/>
        </w:rPr>
        <w:t xml:space="preserve"> </w:t>
      </w:r>
      <w:r w:rsidRPr="00661371">
        <w:rPr>
          <w:rFonts w:ascii="Times New Roman" w:hAnsi="Times New Roman"/>
          <w:b/>
          <w:bCs/>
          <w:color w:val="444444"/>
          <w:sz w:val="18"/>
          <w:szCs w:val="18"/>
        </w:rPr>
        <w:t xml:space="preserve">Книга </w:t>
      </w:r>
      <w:r>
        <w:rPr>
          <w:rFonts w:ascii="Times New Roman" w:hAnsi="Times New Roman"/>
          <w:b/>
          <w:bCs/>
          <w:color w:val="444444"/>
          <w:sz w:val="18"/>
          <w:szCs w:val="18"/>
        </w:rPr>
        <w:t xml:space="preserve">размещена </w:t>
      </w:r>
      <w:r w:rsidRPr="00661371">
        <w:rPr>
          <w:rFonts w:ascii="Times New Roman" w:hAnsi="Times New Roman"/>
          <w:b/>
          <w:bCs/>
          <w:color w:val="444444"/>
          <w:sz w:val="18"/>
          <w:szCs w:val="18"/>
        </w:rPr>
        <w:t>на сайте:</w:t>
      </w:r>
      <w:r w:rsidRPr="00661371">
        <w:rPr>
          <w:rFonts w:ascii="Times New Roman" w:hAnsi="Times New Roman"/>
          <w:color w:val="444444"/>
          <w:sz w:val="18"/>
          <w:szCs w:val="18"/>
        </w:rPr>
        <w:t xml:space="preserve"> </w:t>
      </w:r>
      <w:hyperlink r:id="rId2" w:history="1">
        <w:r w:rsidRPr="00661371">
          <w:rPr>
            <w:rStyle w:val="a7"/>
            <w:rFonts w:ascii="Times New Roman" w:hAnsi="Times New Roman"/>
            <w:sz w:val="18"/>
            <w:szCs w:val="18"/>
          </w:rPr>
          <w:t>http://militera.lib.rumemo/russian/speransky_mi/index.html</w:t>
        </w:r>
      </w:hyperlink>
    </w:p>
  </w:footnote>
  <w:footnote w:id="4">
    <w:p w14:paraId="15010C0F" w14:textId="77777777" w:rsidR="00402A90" w:rsidRDefault="00402A90" w:rsidP="00402A90">
      <w:pPr>
        <w:pStyle w:val="a4"/>
      </w:pPr>
      <w:r>
        <w:rPr>
          <w:rStyle w:val="a6"/>
        </w:rPr>
        <w:footnoteRef/>
      </w:r>
      <w:r>
        <w:t xml:space="preserve"> Там же.</w:t>
      </w:r>
    </w:p>
  </w:footnote>
  <w:footnote w:id="5">
    <w:p w14:paraId="643864F4" w14:textId="77777777" w:rsidR="00402A90" w:rsidRPr="00AA4921" w:rsidRDefault="00402A90" w:rsidP="00402A90">
      <w:pPr>
        <w:pStyle w:val="a9"/>
        <w:jc w:val="both"/>
        <w:rPr>
          <w:rFonts w:ascii="Times New Roman" w:hAnsi="Times New Roman"/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AA4921">
        <w:rPr>
          <w:rFonts w:ascii="Times New Roman" w:hAnsi="Times New Roman"/>
          <w:sz w:val="18"/>
          <w:szCs w:val="18"/>
        </w:rPr>
        <w:t>Ж. «Пропагандист», 1942 го. № 6 стр.24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2A90"/>
    <w:rsid w:val="00402A90"/>
    <w:rsid w:val="00836232"/>
    <w:rsid w:val="008728F6"/>
    <w:rsid w:val="008B0940"/>
    <w:rsid w:val="00A70696"/>
    <w:rsid w:val="00C8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0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A9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note text"/>
    <w:basedOn w:val="a"/>
    <w:link w:val="a5"/>
    <w:uiPriority w:val="99"/>
    <w:unhideWhenUsed/>
    <w:rsid w:val="00402A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402A90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402A90"/>
    <w:rPr>
      <w:vertAlign w:val="superscript"/>
    </w:rPr>
  </w:style>
  <w:style w:type="character" w:styleId="a7">
    <w:name w:val="Hyperlink"/>
    <w:basedOn w:val="a0"/>
    <w:uiPriority w:val="99"/>
    <w:unhideWhenUsed/>
    <w:rsid w:val="00402A90"/>
    <w:rPr>
      <w:color w:val="000033"/>
      <w:u w:val="single"/>
    </w:rPr>
  </w:style>
  <w:style w:type="paragraph" w:styleId="a8">
    <w:name w:val="Normal (Web)"/>
    <w:basedOn w:val="a"/>
    <w:uiPriority w:val="99"/>
    <w:unhideWhenUsed/>
    <w:rsid w:val="00402A90"/>
    <w:pPr>
      <w:spacing w:before="100" w:beforeAutospacing="1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402A9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militera.lib.ru/memo/russian/speransky_mi/index.html" TargetMode="External"/><Relationship Id="rId1" Type="http://schemas.openxmlformats.org/officeDocument/2006/relationships/hyperlink" Target="http://militera.lib.ru/memo/russian/speransky_mi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Андрей</cp:lastModifiedBy>
  <cp:revision>4</cp:revision>
  <dcterms:created xsi:type="dcterms:W3CDTF">2011-09-22T06:11:00Z</dcterms:created>
  <dcterms:modified xsi:type="dcterms:W3CDTF">2011-11-27T14:34:00Z</dcterms:modified>
</cp:coreProperties>
</file>